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C0" w:rsidRDefault="00F434C0" w:rsidP="00F434C0">
      <w:pPr>
        <w:pStyle w:val="Default"/>
      </w:pPr>
    </w:p>
    <w:p w:rsidR="00F434C0" w:rsidRDefault="00F434C0" w:rsidP="00E95F85">
      <w:pPr>
        <w:pStyle w:val="Default"/>
        <w:jc w:val="center"/>
        <w:rPr>
          <w:b/>
          <w:bCs/>
          <w:sz w:val="38"/>
          <w:szCs w:val="38"/>
        </w:rPr>
      </w:pPr>
      <w:r>
        <w:rPr>
          <w:b/>
          <w:bCs/>
          <w:sz w:val="38"/>
          <w:szCs w:val="38"/>
        </w:rPr>
        <w:t>Procedur</w:t>
      </w:r>
      <w:r w:rsidR="00E95F85">
        <w:rPr>
          <w:b/>
          <w:bCs/>
          <w:sz w:val="38"/>
          <w:szCs w:val="38"/>
        </w:rPr>
        <w:t>a</w:t>
      </w:r>
      <w:r>
        <w:rPr>
          <w:b/>
          <w:bCs/>
          <w:sz w:val="38"/>
          <w:szCs w:val="38"/>
        </w:rPr>
        <w:t xml:space="preserve"> postępowania</w:t>
      </w:r>
      <w:r w:rsidR="00E95F85">
        <w:rPr>
          <w:b/>
          <w:bCs/>
          <w:sz w:val="38"/>
          <w:szCs w:val="38"/>
        </w:rPr>
        <w:t xml:space="preserve"> celem zminimalizowania rozprzestrzeniania się korona</w:t>
      </w:r>
      <w:r w:rsidR="00594C02">
        <w:rPr>
          <w:b/>
          <w:bCs/>
          <w:sz w:val="38"/>
          <w:szCs w:val="38"/>
        </w:rPr>
        <w:t xml:space="preserve"> </w:t>
      </w:r>
      <w:r w:rsidR="00E95F85">
        <w:rPr>
          <w:b/>
          <w:bCs/>
          <w:sz w:val="38"/>
          <w:szCs w:val="38"/>
        </w:rPr>
        <w:t>wirusa</w:t>
      </w:r>
      <w:r>
        <w:rPr>
          <w:b/>
          <w:bCs/>
          <w:sz w:val="38"/>
          <w:szCs w:val="38"/>
        </w:rPr>
        <w:t xml:space="preserve"> COVID-19</w:t>
      </w:r>
      <w:r w:rsidR="00E95F85">
        <w:rPr>
          <w:b/>
          <w:bCs/>
          <w:sz w:val="38"/>
          <w:szCs w:val="38"/>
        </w:rPr>
        <w:t xml:space="preserve"> w Przedszkolu Miejskim Nr 4 w Iławie</w:t>
      </w:r>
    </w:p>
    <w:p w:rsidR="00AB1289" w:rsidRDefault="00AB1289" w:rsidP="00AB1289">
      <w:pPr>
        <w:pStyle w:val="Default"/>
        <w:jc w:val="center"/>
        <w:rPr>
          <w:sz w:val="38"/>
          <w:szCs w:val="38"/>
        </w:rPr>
      </w:pPr>
    </w:p>
    <w:tbl>
      <w:tblPr>
        <w:tblW w:w="9415" w:type="dxa"/>
        <w:tblBorders>
          <w:top w:val="nil"/>
          <w:left w:val="nil"/>
          <w:bottom w:val="nil"/>
          <w:right w:val="nil"/>
        </w:tblBorders>
        <w:tblLayout w:type="fixed"/>
        <w:tblLook w:val="0000" w:firstRow="0" w:lastRow="0" w:firstColumn="0" w:lastColumn="0" w:noHBand="0" w:noVBand="0"/>
      </w:tblPr>
      <w:tblGrid>
        <w:gridCol w:w="9415"/>
      </w:tblGrid>
      <w:tr w:rsidR="00F434C0" w:rsidTr="00F434C0">
        <w:trPr>
          <w:trHeight w:val="99"/>
        </w:trPr>
        <w:tc>
          <w:tcPr>
            <w:tcW w:w="9415" w:type="dxa"/>
          </w:tcPr>
          <w:p w:rsidR="00AB1289" w:rsidRDefault="00F434C0" w:rsidP="00AB1289">
            <w:pPr>
              <w:pStyle w:val="Default"/>
              <w:numPr>
                <w:ilvl w:val="0"/>
                <w:numId w:val="2"/>
              </w:numPr>
              <w:rPr>
                <w:b/>
                <w:bCs/>
                <w:sz w:val="32"/>
                <w:szCs w:val="32"/>
              </w:rPr>
            </w:pPr>
            <w:r>
              <w:rPr>
                <w:b/>
                <w:bCs/>
                <w:sz w:val="32"/>
                <w:szCs w:val="32"/>
              </w:rPr>
              <w:t>Specyfikacja dokumentu</w:t>
            </w:r>
          </w:p>
          <w:p w:rsidR="00F434C0" w:rsidRDefault="00F434C0" w:rsidP="00AB1289">
            <w:pPr>
              <w:pStyle w:val="Default"/>
              <w:ind w:left="1080"/>
              <w:rPr>
                <w:sz w:val="20"/>
                <w:szCs w:val="20"/>
              </w:rPr>
            </w:pPr>
            <w:r>
              <w:rPr>
                <w:b/>
                <w:bCs/>
                <w:sz w:val="32"/>
                <w:szCs w:val="32"/>
              </w:rPr>
              <w:t xml:space="preserve"> </w:t>
            </w:r>
            <w:r>
              <w:rPr>
                <w:b/>
                <w:bCs/>
                <w:sz w:val="20"/>
                <w:szCs w:val="20"/>
              </w:rPr>
              <w:t xml:space="preserve">CEL DOKUMENTU </w:t>
            </w:r>
          </w:p>
        </w:tc>
      </w:tr>
      <w:tr w:rsidR="00F434C0" w:rsidTr="00F434C0">
        <w:trPr>
          <w:trHeight w:val="619"/>
        </w:trPr>
        <w:tc>
          <w:tcPr>
            <w:tcW w:w="9415" w:type="dxa"/>
          </w:tcPr>
          <w:p w:rsidR="00F434C0" w:rsidRDefault="00F434C0">
            <w:pPr>
              <w:pStyle w:val="Default"/>
              <w:rPr>
                <w:sz w:val="23"/>
                <w:szCs w:val="23"/>
              </w:rPr>
            </w:pPr>
            <w:r>
              <w:rPr>
                <w:sz w:val="23"/>
                <w:szCs w:val="23"/>
              </w:rPr>
              <w:t xml:space="preserve">Celem wprowadzenia Procedury jest: </w:t>
            </w:r>
          </w:p>
          <w:p w:rsidR="00F434C0" w:rsidRDefault="00F434C0">
            <w:pPr>
              <w:pStyle w:val="Default"/>
              <w:rPr>
                <w:sz w:val="23"/>
                <w:szCs w:val="23"/>
              </w:rPr>
            </w:pPr>
            <w:r>
              <w:rPr>
                <w:sz w:val="23"/>
                <w:szCs w:val="23"/>
              </w:rPr>
              <w:t xml:space="preserve">1. Troska o zapewnienie bezpiecznych oraz higienicznych warunków podopiecznym oraz kadrze sprawującej opiekę nad podopiecznymi w placówce oświatowej. </w:t>
            </w:r>
          </w:p>
          <w:p w:rsidR="00F434C0" w:rsidRDefault="00F434C0">
            <w:pPr>
              <w:pStyle w:val="Default"/>
              <w:rPr>
                <w:sz w:val="23"/>
                <w:szCs w:val="23"/>
              </w:rPr>
            </w:pPr>
            <w:r>
              <w:rPr>
                <w:sz w:val="23"/>
                <w:szCs w:val="23"/>
              </w:rPr>
              <w:t>2. Zminimalizowanie ryzyka rozprzestrzeniania się korona</w:t>
            </w:r>
            <w:r w:rsidR="00594C02">
              <w:rPr>
                <w:sz w:val="23"/>
                <w:szCs w:val="23"/>
              </w:rPr>
              <w:t xml:space="preserve"> </w:t>
            </w:r>
            <w:r>
              <w:rPr>
                <w:sz w:val="23"/>
                <w:szCs w:val="23"/>
              </w:rPr>
              <w:t xml:space="preserve">wirusa COVID-19. </w:t>
            </w:r>
          </w:p>
          <w:p w:rsidR="00F434C0" w:rsidRDefault="00F434C0">
            <w:pPr>
              <w:pStyle w:val="Default"/>
              <w:rPr>
                <w:sz w:val="23"/>
                <w:szCs w:val="23"/>
              </w:rPr>
            </w:pPr>
          </w:p>
        </w:tc>
      </w:tr>
      <w:tr w:rsidR="00F434C0" w:rsidTr="00F434C0">
        <w:trPr>
          <w:trHeight w:val="99"/>
        </w:trPr>
        <w:tc>
          <w:tcPr>
            <w:tcW w:w="9415" w:type="dxa"/>
          </w:tcPr>
          <w:p w:rsidR="00F434C0" w:rsidRDefault="00F434C0">
            <w:pPr>
              <w:pStyle w:val="Default"/>
              <w:rPr>
                <w:sz w:val="20"/>
                <w:szCs w:val="20"/>
              </w:rPr>
            </w:pPr>
            <w:r>
              <w:rPr>
                <w:b/>
                <w:bCs/>
                <w:sz w:val="20"/>
                <w:szCs w:val="20"/>
              </w:rPr>
              <w:t xml:space="preserve">DATA WDROŻENIA </w:t>
            </w:r>
          </w:p>
        </w:tc>
      </w:tr>
      <w:tr w:rsidR="00F434C0" w:rsidTr="00F434C0">
        <w:trPr>
          <w:trHeight w:val="120"/>
        </w:trPr>
        <w:tc>
          <w:tcPr>
            <w:tcW w:w="9415" w:type="dxa"/>
          </w:tcPr>
          <w:p w:rsidR="00F434C0" w:rsidRDefault="00F434C0">
            <w:pPr>
              <w:pStyle w:val="Default"/>
              <w:rPr>
                <w:sz w:val="23"/>
                <w:szCs w:val="23"/>
              </w:rPr>
            </w:pPr>
            <w:r>
              <w:rPr>
                <w:b/>
                <w:bCs/>
                <w:sz w:val="23"/>
                <w:szCs w:val="23"/>
              </w:rPr>
              <w:t xml:space="preserve">Procedura obowiązuje z dniem wprowadzenia Zarządzeniem Dyrektora </w:t>
            </w:r>
            <w:r w:rsidR="00B47BDE">
              <w:rPr>
                <w:b/>
                <w:bCs/>
                <w:sz w:val="23"/>
                <w:szCs w:val="23"/>
              </w:rPr>
              <w:t>nr 9/2019/2020</w:t>
            </w:r>
          </w:p>
        </w:tc>
      </w:tr>
      <w:tr w:rsidR="00F434C0" w:rsidTr="00F434C0">
        <w:trPr>
          <w:trHeight w:val="99"/>
        </w:trPr>
        <w:tc>
          <w:tcPr>
            <w:tcW w:w="9415" w:type="dxa"/>
          </w:tcPr>
          <w:p w:rsidR="00F434C0" w:rsidRDefault="00F434C0">
            <w:pPr>
              <w:pStyle w:val="Default"/>
              <w:rPr>
                <w:sz w:val="20"/>
                <w:szCs w:val="20"/>
              </w:rPr>
            </w:pPr>
            <w:r>
              <w:rPr>
                <w:b/>
                <w:bCs/>
                <w:sz w:val="20"/>
                <w:szCs w:val="20"/>
              </w:rPr>
              <w:t xml:space="preserve">PODSTAWA PRAWNA </w:t>
            </w:r>
          </w:p>
        </w:tc>
      </w:tr>
      <w:tr w:rsidR="00F434C0" w:rsidTr="00F434C0">
        <w:trPr>
          <w:trHeight w:val="998"/>
        </w:trPr>
        <w:tc>
          <w:tcPr>
            <w:tcW w:w="9415" w:type="dxa"/>
          </w:tcPr>
          <w:p w:rsidR="00F434C0" w:rsidRDefault="00F434C0">
            <w:pPr>
              <w:pStyle w:val="Default"/>
              <w:rPr>
                <w:rFonts w:cstheme="minorBidi"/>
                <w:color w:val="auto"/>
              </w:rPr>
            </w:pPr>
          </w:p>
          <w:p w:rsidR="00F434C0" w:rsidRDefault="00F434C0">
            <w:pPr>
              <w:pStyle w:val="Default"/>
              <w:rPr>
                <w:sz w:val="23"/>
                <w:szCs w:val="23"/>
              </w:rPr>
            </w:pPr>
            <w:r>
              <w:rPr>
                <w:sz w:val="23"/>
                <w:szCs w:val="23"/>
              </w:rPr>
              <w:t xml:space="preserve">1. Ustawa z dnia 7 września 1991 r. o systemie oświaty, </w:t>
            </w:r>
          </w:p>
          <w:p w:rsidR="00F434C0" w:rsidRDefault="00F434C0">
            <w:pPr>
              <w:pStyle w:val="Default"/>
              <w:rPr>
                <w:sz w:val="23"/>
                <w:szCs w:val="23"/>
              </w:rPr>
            </w:pPr>
            <w:r>
              <w:rPr>
                <w:sz w:val="23"/>
                <w:szCs w:val="23"/>
              </w:rPr>
              <w:t xml:space="preserve">2. Ustawa z dnia 14 grudnia 2016 r. Prawo oświatowe, </w:t>
            </w:r>
          </w:p>
          <w:p w:rsidR="00F434C0" w:rsidRDefault="00F434C0">
            <w:pPr>
              <w:pStyle w:val="Default"/>
              <w:rPr>
                <w:sz w:val="23"/>
                <w:szCs w:val="23"/>
              </w:rPr>
            </w:pPr>
            <w:r>
              <w:rPr>
                <w:sz w:val="23"/>
                <w:szCs w:val="23"/>
              </w:rPr>
              <w:t xml:space="preserve">3. Rozporządzenie Ministra Edukacji Narodowej i Sportu z dnia 31 grudnia 2002 r. w sprawie bezpieczeństwa i higieny w publicznych i niepublicznych szkołach i placówkach, </w:t>
            </w:r>
          </w:p>
          <w:p w:rsidR="00F434C0" w:rsidRDefault="00F434C0">
            <w:pPr>
              <w:pStyle w:val="Default"/>
              <w:rPr>
                <w:sz w:val="23"/>
                <w:szCs w:val="23"/>
              </w:rPr>
            </w:pPr>
            <w:r>
              <w:rPr>
                <w:sz w:val="23"/>
                <w:szCs w:val="23"/>
              </w:rPr>
              <w:t xml:space="preserve">4. Rozporządzenie Ministra Edukacji Narodowej z dnia 11 marca 2020 r. w sprawie czasowego ograniczenia funkcjonowania jednostek systemu oświaty w związku z zapobieganiem, przeciwdziałaniem i zwalczaniem COVID-19. </w:t>
            </w:r>
          </w:p>
          <w:p w:rsidR="00F434C0" w:rsidRDefault="00F434C0">
            <w:pPr>
              <w:pStyle w:val="Default"/>
              <w:rPr>
                <w:sz w:val="23"/>
                <w:szCs w:val="23"/>
              </w:rPr>
            </w:pPr>
          </w:p>
        </w:tc>
      </w:tr>
    </w:tbl>
    <w:p w:rsidR="00096E4B" w:rsidRDefault="00096E4B" w:rsidP="00096E4B">
      <w:pPr>
        <w:pStyle w:val="Default"/>
      </w:pPr>
    </w:p>
    <w:p w:rsidR="00096E4B" w:rsidRDefault="00096E4B" w:rsidP="00096E4B">
      <w:pPr>
        <w:pStyle w:val="Default"/>
        <w:rPr>
          <w:sz w:val="32"/>
          <w:szCs w:val="32"/>
        </w:rPr>
      </w:pPr>
      <w:r>
        <w:rPr>
          <w:b/>
          <w:bCs/>
          <w:sz w:val="32"/>
          <w:szCs w:val="32"/>
        </w:rPr>
        <w:t xml:space="preserve">Opis postępowania </w:t>
      </w:r>
    </w:p>
    <w:p w:rsidR="00E95F85" w:rsidRDefault="00E95F85" w:rsidP="00E95F85">
      <w:pPr>
        <w:pStyle w:val="Default"/>
        <w:ind w:left="360"/>
        <w:jc w:val="center"/>
        <w:rPr>
          <w:b/>
          <w:bCs/>
          <w:sz w:val="28"/>
          <w:szCs w:val="28"/>
        </w:rPr>
      </w:pPr>
      <w:r w:rsidRPr="00E95F85">
        <w:rPr>
          <w:b/>
          <w:bCs/>
          <w:sz w:val="28"/>
          <w:szCs w:val="28"/>
        </w:rPr>
        <w:t>1</w:t>
      </w:r>
      <w:r>
        <w:rPr>
          <w:b/>
          <w:bCs/>
          <w:sz w:val="28"/>
          <w:szCs w:val="28"/>
        </w:rPr>
        <w:t>.</w:t>
      </w:r>
      <w:r w:rsidR="00096E4B" w:rsidRPr="00E95F85">
        <w:rPr>
          <w:b/>
          <w:bCs/>
          <w:sz w:val="28"/>
          <w:szCs w:val="28"/>
        </w:rPr>
        <w:t>Podstawowe zasady bezpieczeństwa w</w:t>
      </w:r>
    </w:p>
    <w:p w:rsidR="00096E4B" w:rsidRPr="00E95F85" w:rsidRDefault="00096E4B" w:rsidP="00E95F85">
      <w:pPr>
        <w:pStyle w:val="Default"/>
        <w:ind w:left="360"/>
        <w:jc w:val="center"/>
        <w:rPr>
          <w:b/>
          <w:bCs/>
          <w:sz w:val="28"/>
          <w:szCs w:val="28"/>
        </w:rPr>
      </w:pPr>
      <w:r w:rsidRPr="00E95F85">
        <w:rPr>
          <w:b/>
          <w:bCs/>
          <w:sz w:val="28"/>
          <w:szCs w:val="28"/>
        </w:rPr>
        <w:t>Przedszkolu w Miejskim nr 4 im; Chatka Przyjaciół Kubusia Puchatka w Iławie w związku z zagrożeniem zakażeniem korona</w:t>
      </w:r>
      <w:r w:rsidR="00594C02">
        <w:rPr>
          <w:b/>
          <w:bCs/>
          <w:sz w:val="28"/>
          <w:szCs w:val="28"/>
        </w:rPr>
        <w:t xml:space="preserve">  </w:t>
      </w:r>
      <w:r w:rsidRPr="00E95F85">
        <w:rPr>
          <w:b/>
          <w:bCs/>
          <w:sz w:val="28"/>
          <w:szCs w:val="28"/>
        </w:rPr>
        <w:t>wirusem Covid-19:</w:t>
      </w:r>
    </w:p>
    <w:p w:rsidR="00096E4B" w:rsidRPr="00E95F85" w:rsidRDefault="00096E4B" w:rsidP="00096E4B">
      <w:pPr>
        <w:pStyle w:val="Default"/>
        <w:ind w:left="720"/>
        <w:rPr>
          <w:sz w:val="28"/>
          <w:szCs w:val="28"/>
        </w:rPr>
      </w:pPr>
    </w:p>
    <w:p w:rsidR="00096E4B" w:rsidRDefault="00096E4B" w:rsidP="00096E4B">
      <w:pPr>
        <w:pStyle w:val="Default"/>
        <w:spacing w:after="68"/>
        <w:rPr>
          <w:sz w:val="23"/>
          <w:szCs w:val="23"/>
        </w:rPr>
      </w:pPr>
      <w:r>
        <w:rPr>
          <w:sz w:val="23"/>
          <w:szCs w:val="23"/>
        </w:rPr>
        <w:t xml:space="preserve">1) Każdy pracownik/współpracownik ma obowiązek dbać o zapewnienie bezpiecznych i higienicznych warunków pracy. Placówka wprowadziła nowe zasady funkcjonowania w oparciu o m.in. wytyczne przeciwepidemiczne Głównego Inspektora Sanitarnego z dnia 4 maja 2020 r. dla przedszkoli, oddziałów przedszkolnych w szkole podstawowej i innych form wychowania przedszkolnego oraz instytucji opieki nad dziećmi do lat 3. </w:t>
      </w:r>
    </w:p>
    <w:p w:rsidR="00096E4B" w:rsidRDefault="00096E4B" w:rsidP="00096E4B">
      <w:pPr>
        <w:pStyle w:val="Default"/>
        <w:spacing w:after="68"/>
        <w:rPr>
          <w:sz w:val="23"/>
          <w:szCs w:val="23"/>
        </w:rPr>
      </w:pPr>
      <w:r>
        <w:rPr>
          <w:sz w:val="23"/>
          <w:szCs w:val="23"/>
        </w:rPr>
        <w:t xml:space="preserve">2) Pracownicy/współpracownicy mają obowiązek poddać się codziennemu pomiarowi temperatury ciała. W przypadku stwierdzenia temperatury ciała powyżej 37,5 °C, pracownik/współpracownik nie zostanie dopuszczony do świadczenia pracy w placówce. Wyniki pomiaru nie są utrwalane przez placówkę. Pomiar temperatury ciała dotyczy każdej osoby odwiedzającej placówkę. </w:t>
      </w:r>
    </w:p>
    <w:p w:rsidR="00096E4B" w:rsidRDefault="00096E4B" w:rsidP="00096E4B">
      <w:pPr>
        <w:pStyle w:val="Default"/>
        <w:spacing w:after="68"/>
        <w:rPr>
          <w:sz w:val="23"/>
          <w:szCs w:val="23"/>
        </w:rPr>
      </w:pPr>
      <w:r>
        <w:rPr>
          <w:sz w:val="23"/>
          <w:szCs w:val="23"/>
        </w:rPr>
        <w:t xml:space="preserve">3) Pomiar temperatury ciała wykonywany jest przez upoważnionego pracownika/ współpracownika, na terenie placówki w miejscu zapewniającym prywatność. </w:t>
      </w:r>
    </w:p>
    <w:p w:rsidR="00096E4B" w:rsidRDefault="00096E4B" w:rsidP="00096E4B">
      <w:pPr>
        <w:pStyle w:val="Default"/>
        <w:spacing w:after="68"/>
        <w:rPr>
          <w:sz w:val="23"/>
          <w:szCs w:val="23"/>
        </w:rPr>
      </w:pPr>
      <w:r>
        <w:rPr>
          <w:sz w:val="23"/>
          <w:szCs w:val="23"/>
        </w:rPr>
        <w:t>4) Pracownicy/współpracownicy, u których występują objawy/okoliczności mogące świadczyć o potencjalnej możliwości zakażania korona</w:t>
      </w:r>
      <w:r w:rsidR="00594C02">
        <w:rPr>
          <w:sz w:val="23"/>
          <w:szCs w:val="23"/>
        </w:rPr>
        <w:t xml:space="preserve"> </w:t>
      </w:r>
      <w:r>
        <w:rPr>
          <w:sz w:val="23"/>
          <w:szCs w:val="23"/>
        </w:rPr>
        <w:t xml:space="preserve">wirusem COVID-19 powinni w dniu wystąpienia objawów/okoliczności poinformować telefonicznie o ich wystąpieniu dyrektora placówki. </w:t>
      </w:r>
    </w:p>
    <w:p w:rsidR="00096E4B" w:rsidRDefault="00096E4B" w:rsidP="00096E4B">
      <w:pPr>
        <w:pStyle w:val="Default"/>
        <w:spacing w:after="68"/>
        <w:rPr>
          <w:sz w:val="23"/>
          <w:szCs w:val="23"/>
        </w:rPr>
      </w:pPr>
      <w:r>
        <w:rPr>
          <w:sz w:val="23"/>
          <w:szCs w:val="23"/>
        </w:rPr>
        <w:lastRenderedPageBreak/>
        <w:t>5) Do najczęstszych objawów mogących świadczyć o zakażeniu korona</w:t>
      </w:r>
      <w:r w:rsidR="00594C02">
        <w:rPr>
          <w:sz w:val="23"/>
          <w:szCs w:val="23"/>
        </w:rPr>
        <w:t xml:space="preserve"> </w:t>
      </w:r>
      <w:r>
        <w:rPr>
          <w:sz w:val="23"/>
          <w:szCs w:val="23"/>
        </w:rPr>
        <w:t xml:space="preserve">wirusem COVID-19 należą: </w:t>
      </w:r>
    </w:p>
    <w:p w:rsidR="00096E4B" w:rsidRDefault="00096E4B" w:rsidP="00096E4B">
      <w:pPr>
        <w:pStyle w:val="Default"/>
        <w:spacing w:after="68"/>
        <w:rPr>
          <w:sz w:val="23"/>
          <w:szCs w:val="23"/>
        </w:rPr>
      </w:pPr>
      <w:r>
        <w:rPr>
          <w:sz w:val="23"/>
          <w:szCs w:val="23"/>
        </w:rPr>
        <w:t xml:space="preserve"> gorączka, </w:t>
      </w:r>
    </w:p>
    <w:p w:rsidR="00096E4B" w:rsidRDefault="00096E4B" w:rsidP="00096E4B">
      <w:pPr>
        <w:pStyle w:val="Default"/>
        <w:spacing w:after="68"/>
        <w:rPr>
          <w:sz w:val="23"/>
          <w:szCs w:val="23"/>
        </w:rPr>
      </w:pPr>
      <w:r>
        <w:rPr>
          <w:sz w:val="23"/>
          <w:szCs w:val="23"/>
        </w:rPr>
        <w:t xml:space="preserve"> kaszel, </w:t>
      </w:r>
    </w:p>
    <w:p w:rsidR="00096E4B" w:rsidRDefault="00096E4B" w:rsidP="00096E4B">
      <w:pPr>
        <w:pStyle w:val="Default"/>
        <w:spacing w:after="68"/>
        <w:rPr>
          <w:sz w:val="23"/>
          <w:szCs w:val="23"/>
        </w:rPr>
      </w:pPr>
      <w:r>
        <w:rPr>
          <w:sz w:val="23"/>
          <w:szCs w:val="23"/>
        </w:rPr>
        <w:t xml:space="preserve"> duszność. </w:t>
      </w:r>
    </w:p>
    <w:p w:rsidR="00096E4B" w:rsidRDefault="00096E4B" w:rsidP="00096E4B">
      <w:pPr>
        <w:pStyle w:val="Default"/>
        <w:spacing w:after="68"/>
        <w:rPr>
          <w:sz w:val="23"/>
          <w:szCs w:val="23"/>
        </w:rPr>
      </w:pPr>
      <w:r>
        <w:rPr>
          <w:sz w:val="23"/>
          <w:szCs w:val="23"/>
        </w:rPr>
        <w:t>6) Do okoliczności mogących świadczyć o zakażeniu korona</w:t>
      </w:r>
      <w:r w:rsidR="00594C02">
        <w:rPr>
          <w:sz w:val="23"/>
          <w:szCs w:val="23"/>
        </w:rPr>
        <w:t xml:space="preserve"> </w:t>
      </w:r>
      <w:r>
        <w:rPr>
          <w:sz w:val="23"/>
          <w:szCs w:val="23"/>
        </w:rPr>
        <w:t xml:space="preserve">wirusem COVID-19 należą: </w:t>
      </w:r>
    </w:p>
    <w:p w:rsidR="00096E4B" w:rsidRDefault="00096E4B" w:rsidP="00096E4B">
      <w:pPr>
        <w:pStyle w:val="Default"/>
        <w:spacing w:after="68"/>
        <w:rPr>
          <w:sz w:val="23"/>
          <w:szCs w:val="23"/>
        </w:rPr>
      </w:pPr>
      <w:r>
        <w:rPr>
          <w:sz w:val="23"/>
          <w:szCs w:val="23"/>
        </w:rPr>
        <w:t xml:space="preserve"> podróż lub pobyt za granicą, </w:t>
      </w:r>
    </w:p>
    <w:p w:rsidR="00096E4B" w:rsidRDefault="00096E4B" w:rsidP="00096E4B">
      <w:pPr>
        <w:pStyle w:val="Default"/>
        <w:spacing w:after="68"/>
        <w:rPr>
          <w:sz w:val="23"/>
          <w:szCs w:val="23"/>
        </w:rPr>
      </w:pPr>
      <w:r>
        <w:rPr>
          <w:sz w:val="23"/>
          <w:szCs w:val="23"/>
        </w:rPr>
        <w:t xml:space="preserve"> bliski kontakt z osobą powracającą z zagranicy, </w:t>
      </w:r>
    </w:p>
    <w:p w:rsidR="00096E4B" w:rsidRDefault="00096E4B" w:rsidP="00096E4B">
      <w:pPr>
        <w:pStyle w:val="Default"/>
        <w:spacing w:after="68"/>
        <w:rPr>
          <w:sz w:val="23"/>
          <w:szCs w:val="23"/>
        </w:rPr>
      </w:pPr>
      <w:r>
        <w:rPr>
          <w:sz w:val="23"/>
          <w:szCs w:val="23"/>
        </w:rPr>
        <w:t xml:space="preserve"> bliski kontakt z osobą, u której stwierdzono zakażenie wirusem COVID-19, </w:t>
      </w:r>
    </w:p>
    <w:p w:rsidR="00096E4B" w:rsidRDefault="00096E4B" w:rsidP="00096E4B">
      <w:pPr>
        <w:pStyle w:val="Default"/>
        <w:spacing w:after="68"/>
        <w:rPr>
          <w:sz w:val="23"/>
          <w:szCs w:val="23"/>
        </w:rPr>
      </w:pPr>
      <w:r>
        <w:rPr>
          <w:sz w:val="23"/>
          <w:szCs w:val="23"/>
        </w:rPr>
        <w:t> przebywanie jako odwiedzający w jednostce opieki zdrowotnej, w której leczono pacjentów zakażonych korona</w:t>
      </w:r>
      <w:r w:rsidR="00B47BDE">
        <w:rPr>
          <w:sz w:val="23"/>
          <w:szCs w:val="23"/>
        </w:rPr>
        <w:t xml:space="preserve"> </w:t>
      </w:r>
      <w:bookmarkStart w:id="0" w:name="_GoBack"/>
      <w:bookmarkEnd w:id="0"/>
      <w:r>
        <w:rPr>
          <w:sz w:val="23"/>
          <w:szCs w:val="23"/>
        </w:rPr>
        <w:t xml:space="preserve">wirusem COVID-19. </w:t>
      </w:r>
    </w:p>
    <w:p w:rsidR="00096E4B" w:rsidRDefault="00096E4B" w:rsidP="00096E4B">
      <w:pPr>
        <w:pStyle w:val="Default"/>
        <w:spacing w:after="68"/>
        <w:rPr>
          <w:sz w:val="23"/>
          <w:szCs w:val="23"/>
        </w:rPr>
      </w:pPr>
      <w:r>
        <w:rPr>
          <w:sz w:val="23"/>
          <w:szCs w:val="23"/>
        </w:rPr>
        <w:t xml:space="preserve">7) Jeżeli w domu pracownika/współpracownika przebywa osoba objęta kwarantanną, pracownik/współpracownik przez okres kwarantanny tej osoby również zostaje objęty kwarantanną. </w:t>
      </w:r>
    </w:p>
    <w:p w:rsidR="00096E4B" w:rsidRDefault="00096E4B" w:rsidP="00096E4B">
      <w:pPr>
        <w:pStyle w:val="Default"/>
        <w:spacing w:after="68"/>
        <w:rPr>
          <w:sz w:val="23"/>
          <w:szCs w:val="23"/>
        </w:rPr>
      </w:pPr>
      <w:r>
        <w:rPr>
          <w:sz w:val="23"/>
          <w:szCs w:val="23"/>
        </w:rPr>
        <w:t xml:space="preserve">8) Każdy pracownik/współpracownik ma dostęp do indywidualnych środków ochrony osobistej. Pracownicy/współpracownicy są zobowiązani do zachowania szczególnych środków ostrożności. </w:t>
      </w:r>
    </w:p>
    <w:p w:rsidR="00096E4B" w:rsidRDefault="00096E4B" w:rsidP="00096E4B">
      <w:pPr>
        <w:pStyle w:val="Default"/>
        <w:rPr>
          <w:sz w:val="23"/>
          <w:szCs w:val="23"/>
        </w:rPr>
      </w:pPr>
      <w:r>
        <w:rPr>
          <w:sz w:val="23"/>
          <w:szCs w:val="23"/>
        </w:rPr>
        <w:t xml:space="preserve">9) Pracownicy/współpracownicy mają obowiązek częstej dezynfekcji/mycia rąk zgodnie z instrukcjami wywieszonymi w placówce. </w:t>
      </w:r>
    </w:p>
    <w:p w:rsidR="00096E4B" w:rsidRDefault="00096E4B" w:rsidP="00096E4B">
      <w:pPr>
        <w:pStyle w:val="Default"/>
      </w:pPr>
    </w:p>
    <w:p w:rsidR="00096E4B" w:rsidRDefault="00096E4B" w:rsidP="00096E4B">
      <w:pPr>
        <w:pStyle w:val="Default"/>
        <w:spacing w:after="66"/>
        <w:rPr>
          <w:sz w:val="23"/>
          <w:szCs w:val="23"/>
        </w:rPr>
      </w:pPr>
      <w:r>
        <w:rPr>
          <w:sz w:val="23"/>
          <w:szCs w:val="23"/>
        </w:rPr>
        <w:t xml:space="preserve">10) Pracownicy/współpracownicy na terenie placówki nie mają obowiązku zakrywania nosa i ust, z wyjątkiem osób przygotowujących oraz podających posiłki podopiecznym. </w:t>
      </w:r>
    </w:p>
    <w:p w:rsidR="00096E4B" w:rsidRDefault="00096E4B" w:rsidP="00096E4B">
      <w:pPr>
        <w:pStyle w:val="Default"/>
        <w:spacing w:after="66"/>
        <w:rPr>
          <w:sz w:val="23"/>
          <w:szCs w:val="23"/>
        </w:rPr>
      </w:pPr>
      <w:r>
        <w:rPr>
          <w:sz w:val="23"/>
          <w:szCs w:val="23"/>
        </w:rPr>
        <w:t>11) W przypadku bliskiej interakcji z podopiecznym opiekun grupy ma obowiązek zakrycia nosa i ust oraz zał</w:t>
      </w:r>
      <w:r w:rsidR="00330AE3">
        <w:rPr>
          <w:sz w:val="23"/>
          <w:szCs w:val="23"/>
        </w:rPr>
        <w:t>ożenia jednorazowych rękawiczek, fartucha ochronnego.</w:t>
      </w:r>
      <w:r>
        <w:rPr>
          <w:sz w:val="23"/>
          <w:szCs w:val="23"/>
        </w:rPr>
        <w:t xml:space="preserve"> </w:t>
      </w:r>
    </w:p>
    <w:p w:rsidR="00096E4B" w:rsidRDefault="00096E4B" w:rsidP="00096E4B">
      <w:pPr>
        <w:pStyle w:val="Default"/>
        <w:spacing w:after="66"/>
        <w:rPr>
          <w:sz w:val="23"/>
          <w:szCs w:val="23"/>
        </w:rPr>
      </w:pPr>
      <w:r>
        <w:rPr>
          <w:sz w:val="23"/>
          <w:szCs w:val="23"/>
        </w:rPr>
        <w:t xml:space="preserve">12) Pracownicy/współpracownicy zachowują między sobą dystans społeczny wynoszący min. 1,5 m. </w:t>
      </w:r>
    </w:p>
    <w:p w:rsidR="00096E4B" w:rsidRDefault="00096E4B" w:rsidP="00096E4B">
      <w:pPr>
        <w:pStyle w:val="Default"/>
        <w:spacing w:after="66"/>
        <w:rPr>
          <w:sz w:val="23"/>
          <w:szCs w:val="23"/>
        </w:rPr>
      </w:pPr>
      <w:r>
        <w:rPr>
          <w:sz w:val="23"/>
          <w:szCs w:val="23"/>
        </w:rPr>
        <w:t xml:space="preserve">13) Pracownicy /współpracownicy przebywają w salach i pomieszczeniach, do których zostali przydzieleni. Niedopuszczalne jest grupowanie się pracowników. </w:t>
      </w:r>
    </w:p>
    <w:p w:rsidR="00096E4B" w:rsidRDefault="00096E4B" w:rsidP="00096E4B">
      <w:pPr>
        <w:pStyle w:val="Default"/>
        <w:spacing w:after="66"/>
        <w:rPr>
          <w:sz w:val="23"/>
          <w:szCs w:val="23"/>
        </w:rPr>
      </w:pPr>
      <w:r>
        <w:rPr>
          <w:sz w:val="23"/>
          <w:szCs w:val="23"/>
        </w:rPr>
        <w:t>14) Na czas reżimu sanitarnego pokój na</w:t>
      </w:r>
      <w:r w:rsidR="00330AE3">
        <w:rPr>
          <w:sz w:val="23"/>
          <w:szCs w:val="23"/>
        </w:rPr>
        <w:t>uczycielski, sala zabaw ruchowych</w:t>
      </w:r>
      <w:r>
        <w:rPr>
          <w:sz w:val="23"/>
          <w:szCs w:val="23"/>
        </w:rPr>
        <w:t>, sala SI,  gabinet specjalist</w:t>
      </w:r>
      <w:r w:rsidR="00330AE3">
        <w:rPr>
          <w:sz w:val="23"/>
          <w:szCs w:val="23"/>
        </w:rPr>
        <w:t>y</w:t>
      </w:r>
      <w:r>
        <w:rPr>
          <w:sz w:val="23"/>
          <w:szCs w:val="23"/>
        </w:rPr>
        <w:t xml:space="preserve"> zostały wyłączone z użycia. </w:t>
      </w:r>
    </w:p>
    <w:p w:rsidR="00096E4B" w:rsidRDefault="00096E4B" w:rsidP="00096E4B">
      <w:pPr>
        <w:pStyle w:val="Default"/>
        <w:spacing w:after="66"/>
        <w:rPr>
          <w:sz w:val="23"/>
          <w:szCs w:val="23"/>
        </w:rPr>
      </w:pPr>
      <w:r>
        <w:rPr>
          <w:sz w:val="23"/>
          <w:szCs w:val="23"/>
        </w:rPr>
        <w:t xml:space="preserve">15) Pracownicy zostali podzieleni na zespoły, które się ze sobą nie kontaktują (Zespoły grupowe, Zespół pracowników kuchni, Zespół pracowników administracji, Zespół pracowników przydzielonych do pracy w przestrzeni wspólnej). </w:t>
      </w:r>
    </w:p>
    <w:p w:rsidR="00096E4B" w:rsidRDefault="00096E4B" w:rsidP="00096E4B">
      <w:pPr>
        <w:pStyle w:val="Default"/>
        <w:spacing w:after="66"/>
        <w:rPr>
          <w:sz w:val="23"/>
          <w:szCs w:val="23"/>
        </w:rPr>
      </w:pPr>
      <w:r>
        <w:rPr>
          <w:sz w:val="23"/>
          <w:szCs w:val="23"/>
        </w:rPr>
        <w:t xml:space="preserve">16) Bezpośredni kontakt, z zachowaniem zasad izolacji, z odwiedzającymi placówkę ma tylko zespół pracowników przydzielonych do pracy w przestrzeni wspólnej. Członkowie tego zespołu pracowników zaopatrzeni są w maski, przyłbice, rękawiczki oraz fartuchy ochronne. </w:t>
      </w:r>
    </w:p>
    <w:p w:rsidR="00096E4B" w:rsidRDefault="00096E4B" w:rsidP="00096E4B">
      <w:pPr>
        <w:pStyle w:val="Default"/>
        <w:spacing w:after="66"/>
        <w:rPr>
          <w:sz w:val="23"/>
          <w:szCs w:val="23"/>
        </w:rPr>
      </w:pPr>
      <w:r>
        <w:rPr>
          <w:sz w:val="23"/>
          <w:szCs w:val="23"/>
        </w:rPr>
        <w:t>17) Zespoły pracowników grup mają bezpośredni kontakt z podopiecznymi. Wskazane jest, aby dbali szczególnie o zdrowie, higienę własną i otoczenia, w którym przebywają. Członkowie tego zespołu zaopatrzeni są w maski, prz</w:t>
      </w:r>
      <w:r w:rsidR="000F32E2">
        <w:rPr>
          <w:sz w:val="23"/>
          <w:szCs w:val="23"/>
        </w:rPr>
        <w:t>yłbice i rękawiczki, fartuchy ochronne.</w:t>
      </w:r>
      <w:r>
        <w:rPr>
          <w:sz w:val="23"/>
          <w:szCs w:val="23"/>
        </w:rPr>
        <w:t xml:space="preserve"> </w:t>
      </w:r>
    </w:p>
    <w:p w:rsidR="00096E4B" w:rsidRDefault="00096E4B" w:rsidP="00096E4B">
      <w:pPr>
        <w:pStyle w:val="Default"/>
        <w:spacing w:after="66"/>
        <w:rPr>
          <w:sz w:val="23"/>
          <w:szCs w:val="23"/>
        </w:rPr>
      </w:pPr>
      <w:r>
        <w:rPr>
          <w:sz w:val="23"/>
          <w:szCs w:val="23"/>
        </w:rPr>
        <w:t xml:space="preserve">18) Zespół pracowników kuchni jest szczególnie ważny ze względu na bezpośredni kontakt z żywnością. Członkowie tego zespołu zaopatrzeni są w maski, przyłbice, rękawiczki oraz fartuchy ochronne. Ze względu na przygotowywanie posiłków Zespół ten jest zobowiązany do pracy ze wszystkimi zabezpieczeniami. </w:t>
      </w:r>
    </w:p>
    <w:p w:rsidR="00096E4B" w:rsidRDefault="00096E4B" w:rsidP="00096E4B">
      <w:pPr>
        <w:pStyle w:val="Default"/>
        <w:spacing w:after="66"/>
        <w:rPr>
          <w:sz w:val="23"/>
          <w:szCs w:val="23"/>
        </w:rPr>
      </w:pPr>
      <w:r>
        <w:rPr>
          <w:sz w:val="23"/>
          <w:szCs w:val="23"/>
        </w:rPr>
        <w:t xml:space="preserve">19) Zespół pracowników administracji jest zespołem, który jest odpowiedzialny za organizowanie bezpiecznej pracy oraz likwidację zagrożeń i skażenia w przypadku stwierdzenia przypadku zachorowania na Covid-19 w placówce. Dyrektor wraz z zespołem pracowników administracji </w:t>
      </w:r>
      <w:r>
        <w:rPr>
          <w:sz w:val="23"/>
          <w:szCs w:val="23"/>
        </w:rPr>
        <w:lastRenderedPageBreak/>
        <w:t xml:space="preserve">realizuje dezynfekcję zewnętrzną i przygotowuje placówkę do ponownego otwarcia po dokonaniu dezynfekcji. </w:t>
      </w:r>
    </w:p>
    <w:p w:rsidR="00096E4B" w:rsidRDefault="00096E4B" w:rsidP="00096E4B">
      <w:pPr>
        <w:pStyle w:val="Default"/>
        <w:spacing w:after="66"/>
        <w:rPr>
          <w:sz w:val="23"/>
          <w:szCs w:val="23"/>
        </w:rPr>
      </w:pPr>
      <w:r>
        <w:rPr>
          <w:sz w:val="23"/>
          <w:szCs w:val="23"/>
        </w:rPr>
        <w:t xml:space="preserve">20) Każdy pracownik/współpracownik dba o przebywanie podopiecznych w wyznaczonych i stałych salach. </w:t>
      </w:r>
    </w:p>
    <w:p w:rsidR="00096E4B" w:rsidRDefault="00096E4B" w:rsidP="000F32E2">
      <w:pPr>
        <w:pStyle w:val="Default"/>
        <w:rPr>
          <w:sz w:val="23"/>
          <w:szCs w:val="23"/>
        </w:rPr>
      </w:pPr>
      <w:r>
        <w:rPr>
          <w:sz w:val="23"/>
          <w:szCs w:val="23"/>
        </w:rPr>
        <w:t xml:space="preserve">21) Placówka wprowadziła zakaz wchodzenia rodziców podopiecznych na teren placówki, poza Strefę Zero. </w:t>
      </w:r>
    </w:p>
    <w:p w:rsidR="00096E4B" w:rsidRDefault="00096E4B" w:rsidP="00096E4B">
      <w:pPr>
        <w:pStyle w:val="Default"/>
        <w:spacing w:after="65"/>
        <w:rPr>
          <w:sz w:val="23"/>
          <w:szCs w:val="23"/>
        </w:rPr>
      </w:pPr>
      <w:r>
        <w:rPr>
          <w:sz w:val="23"/>
          <w:szCs w:val="23"/>
        </w:rPr>
        <w:t xml:space="preserve">22) Dzieci są odbierane od rodziców przez opiekunów grup i odprowadzane do grup. </w:t>
      </w:r>
    </w:p>
    <w:p w:rsidR="00096E4B" w:rsidRDefault="00096E4B" w:rsidP="00096E4B">
      <w:pPr>
        <w:pStyle w:val="Default"/>
        <w:spacing w:after="65"/>
        <w:rPr>
          <w:sz w:val="23"/>
          <w:szCs w:val="23"/>
        </w:rPr>
      </w:pPr>
      <w:r>
        <w:rPr>
          <w:sz w:val="23"/>
          <w:szCs w:val="23"/>
        </w:rPr>
        <w:t xml:space="preserve">23) Rodzic kontaktuje się z nauczycielem przez </w:t>
      </w:r>
      <w:r w:rsidR="000F32E2">
        <w:rPr>
          <w:sz w:val="23"/>
          <w:szCs w:val="23"/>
        </w:rPr>
        <w:t>telefon, za pośrednictwem e-</w:t>
      </w:r>
      <w:proofErr w:type="spellStart"/>
      <w:r w:rsidR="000F32E2">
        <w:rPr>
          <w:sz w:val="23"/>
          <w:szCs w:val="23"/>
        </w:rPr>
        <w:t>am</w:t>
      </w:r>
      <w:r w:rsidR="00594C02">
        <w:rPr>
          <w:sz w:val="23"/>
          <w:szCs w:val="23"/>
        </w:rPr>
        <w:t>il</w:t>
      </w:r>
      <w:proofErr w:type="spellEnd"/>
      <w:r w:rsidR="000F32E2">
        <w:rPr>
          <w:sz w:val="23"/>
          <w:szCs w:val="23"/>
        </w:rPr>
        <w:t xml:space="preserve"> przedszkola </w:t>
      </w:r>
      <w:r>
        <w:rPr>
          <w:sz w:val="23"/>
          <w:szCs w:val="23"/>
        </w:rPr>
        <w:t xml:space="preserve">. </w:t>
      </w:r>
    </w:p>
    <w:p w:rsidR="00096E4B" w:rsidRDefault="00096E4B" w:rsidP="00096E4B">
      <w:pPr>
        <w:pStyle w:val="Default"/>
      </w:pPr>
      <w:r>
        <w:rPr>
          <w:sz w:val="23"/>
          <w:szCs w:val="23"/>
        </w:rPr>
        <w:t xml:space="preserve">24) Codziennie pracownicy/współpracownicy odpowiedzialni za utrzymanie czystości w placówce dezynfekują powierzchnie dotykowe: poręcze, klamki, włączniki światła, uchwyty, poręcze krzeseł i powierzchnie płaskich, w tym blaty w salach i w pomieszczeniach, w których spożywane są posiłki, a także sprzęt na placu zabaw, z </w:t>
      </w:r>
      <w:r w:rsidRPr="00096E4B">
        <w:rPr>
          <w:rFonts w:ascii="Times New Roman" w:hAnsi="Times New Roman" w:cs="Times New Roman"/>
        </w:rPr>
        <w:t xml:space="preserve">którego korzystają dzieci. </w:t>
      </w:r>
    </w:p>
    <w:p w:rsidR="00096E4B" w:rsidRDefault="00096E4B" w:rsidP="00096E4B">
      <w:pPr>
        <w:pStyle w:val="Default"/>
        <w:spacing w:after="66"/>
        <w:rPr>
          <w:sz w:val="23"/>
          <w:szCs w:val="23"/>
        </w:rPr>
      </w:pPr>
      <w:r>
        <w:rPr>
          <w:sz w:val="23"/>
          <w:szCs w:val="23"/>
        </w:rPr>
        <w:t>25) Przed i po każdym korzystaniu z placu zabaw pracownicy/współpracownicy odpowiedzialni za utrzymanie czystości w placówce dezynfekują sprzęt i urządzenia znajdujące się na placu zabaw, z którego korzystają dzieci. Dezynfekcji po każdym użyciu poddawane są również przedmioty lub sprzęty wykor</w:t>
      </w:r>
      <w:r w:rsidR="000F32E2">
        <w:rPr>
          <w:sz w:val="23"/>
          <w:szCs w:val="23"/>
        </w:rPr>
        <w:t>zystywane do prowadzenia zajęć oraz te , którymi bawiło się dziecko w sali i już z niego nie korzysta.</w:t>
      </w:r>
    </w:p>
    <w:p w:rsidR="00096E4B" w:rsidRDefault="00096E4B" w:rsidP="00096E4B">
      <w:pPr>
        <w:pStyle w:val="Default"/>
        <w:spacing w:after="66"/>
        <w:rPr>
          <w:sz w:val="23"/>
          <w:szCs w:val="23"/>
        </w:rPr>
      </w:pPr>
      <w:r>
        <w:rPr>
          <w:sz w:val="23"/>
          <w:szCs w:val="23"/>
        </w:rPr>
        <w:t xml:space="preserve">26) Przed oraz po każdym posiłku pracownicy/współpracownicy odpowiedzialni za utrzymanie czystości w placówce dezynfekują stoły i poręcze krzeseł. </w:t>
      </w:r>
    </w:p>
    <w:p w:rsidR="00096E4B" w:rsidRDefault="00096E4B" w:rsidP="00096E4B">
      <w:pPr>
        <w:pStyle w:val="Default"/>
        <w:spacing w:after="66"/>
        <w:rPr>
          <w:sz w:val="23"/>
          <w:szCs w:val="23"/>
        </w:rPr>
      </w:pPr>
      <w:r>
        <w:rPr>
          <w:sz w:val="23"/>
          <w:szCs w:val="23"/>
        </w:rPr>
        <w:t xml:space="preserve">27) Z terenu placówki zostały czasowo usunięte przedmioty i sprzęty, których nie można skutecznie dezynfekować (np. pluszowe zabawki, wózki, kanapy, </w:t>
      </w:r>
      <w:r w:rsidR="000F32E2">
        <w:rPr>
          <w:sz w:val="23"/>
          <w:szCs w:val="23"/>
        </w:rPr>
        <w:t>wykładziny dywanowe, pu</w:t>
      </w:r>
      <w:r w:rsidR="00AF5680">
        <w:rPr>
          <w:sz w:val="23"/>
          <w:szCs w:val="23"/>
        </w:rPr>
        <w:t>z</w:t>
      </w:r>
      <w:r w:rsidR="000F32E2">
        <w:rPr>
          <w:sz w:val="23"/>
          <w:szCs w:val="23"/>
        </w:rPr>
        <w:t>zle tekturowe</w:t>
      </w:r>
      <w:r w:rsidR="00AF5680">
        <w:rPr>
          <w:sz w:val="23"/>
          <w:szCs w:val="23"/>
        </w:rPr>
        <w:t>)</w:t>
      </w:r>
      <w:r>
        <w:rPr>
          <w:sz w:val="23"/>
          <w:szCs w:val="23"/>
        </w:rPr>
        <w:t xml:space="preserve">. </w:t>
      </w:r>
    </w:p>
    <w:p w:rsidR="00096E4B" w:rsidRDefault="00096E4B" w:rsidP="00096E4B">
      <w:pPr>
        <w:pStyle w:val="Default"/>
        <w:spacing w:after="66"/>
        <w:rPr>
          <w:sz w:val="23"/>
          <w:szCs w:val="23"/>
        </w:rPr>
      </w:pPr>
      <w:r>
        <w:rPr>
          <w:sz w:val="23"/>
          <w:szCs w:val="23"/>
        </w:rPr>
        <w:t>28) Pracownicy/współpracownicy dbają, aby na teren placówki podopieczni nie wnosili żadn</w:t>
      </w:r>
      <w:r w:rsidR="00AF5680">
        <w:rPr>
          <w:sz w:val="23"/>
          <w:szCs w:val="23"/>
        </w:rPr>
        <w:t xml:space="preserve">ych, niepotrzebnych przedmiotów </w:t>
      </w:r>
      <w:proofErr w:type="spellStart"/>
      <w:r w:rsidR="00AF5680">
        <w:rPr>
          <w:sz w:val="23"/>
          <w:szCs w:val="23"/>
        </w:rPr>
        <w:t>np</w:t>
      </w:r>
      <w:proofErr w:type="spellEnd"/>
      <w:r w:rsidR="00AF5680">
        <w:rPr>
          <w:sz w:val="23"/>
          <w:szCs w:val="23"/>
        </w:rPr>
        <w:t>; zabawek , napojów.</w:t>
      </w:r>
      <w:r>
        <w:rPr>
          <w:sz w:val="23"/>
          <w:szCs w:val="23"/>
        </w:rPr>
        <w:t xml:space="preserve"> </w:t>
      </w:r>
    </w:p>
    <w:p w:rsidR="00096E4B" w:rsidRDefault="00096E4B" w:rsidP="00096E4B">
      <w:pPr>
        <w:pStyle w:val="Default"/>
        <w:spacing w:after="66"/>
        <w:rPr>
          <w:sz w:val="23"/>
          <w:szCs w:val="23"/>
        </w:rPr>
      </w:pPr>
      <w:r>
        <w:rPr>
          <w:sz w:val="23"/>
          <w:szCs w:val="23"/>
        </w:rPr>
        <w:t xml:space="preserve">29) Każda grupa liczy  12 podopiecznych. </w:t>
      </w:r>
      <w:r w:rsidR="00AF5680">
        <w:rPr>
          <w:sz w:val="23"/>
          <w:szCs w:val="23"/>
        </w:rPr>
        <w:t>Decyzją Burmistrza Miasta  ta liczba może zwiększyć się maksymalnie do 14 dzieci.</w:t>
      </w:r>
    </w:p>
    <w:p w:rsidR="00096E4B" w:rsidRDefault="00096E4B" w:rsidP="00096E4B">
      <w:pPr>
        <w:pStyle w:val="Default"/>
        <w:spacing w:after="66"/>
        <w:rPr>
          <w:sz w:val="23"/>
          <w:szCs w:val="23"/>
        </w:rPr>
      </w:pPr>
      <w:r>
        <w:rPr>
          <w:sz w:val="23"/>
          <w:szCs w:val="23"/>
        </w:rPr>
        <w:t>30) Minimalna przestrzeń w sali do wypoczynku, zabawy i zajęć podopiecznych nie jest mniejsza niż 4 m</w:t>
      </w:r>
      <w:r>
        <w:rPr>
          <w:sz w:val="16"/>
          <w:szCs w:val="16"/>
        </w:rPr>
        <w:t xml:space="preserve">2 </w:t>
      </w:r>
      <w:r>
        <w:rPr>
          <w:sz w:val="23"/>
          <w:szCs w:val="23"/>
        </w:rPr>
        <w:t xml:space="preserve">na jednego podopiecznego i każdego opiekuna. </w:t>
      </w:r>
    </w:p>
    <w:p w:rsidR="00EC7B59" w:rsidRDefault="00096E4B" w:rsidP="00EC7B59">
      <w:pPr>
        <w:pStyle w:val="Default"/>
      </w:pPr>
      <w:r>
        <w:rPr>
          <w:sz w:val="23"/>
          <w:szCs w:val="23"/>
        </w:rPr>
        <w:t xml:space="preserve">31) Placówka, ze względów bezpieczeństwa zrezygnowała z mycia zębów przez dzieci po </w:t>
      </w:r>
    </w:p>
    <w:p w:rsidR="00EC7B59" w:rsidRDefault="00EC7B59" w:rsidP="00EC7B59">
      <w:pPr>
        <w:pStyle w:val="Default"/>
        <w:spacing w:after="66"/>
      </w:pPr>
      <w:r>
        <w:t xml:space="preserve">posiłkach oraz z </w:t>
      </w:r>
      <w:r w:rsidR="00AF5680">
        <w:t xml:space="preserve"> relaksacji</w:t>
      </w:r>
      <w:r>
        <w:t xml:space="preserve">. </w:t>
      </w:r>
    </w:p>
    <w:p w:rsidR="00EC7B59" w:rsidRDefault="00EC7B59" w:rsidP="00EC7B59">
      <w:pPr>
        <w:pStyle w:val="Default"/>
        <w:spacing w:after="66"/>
        <w:rPr>
          <w:sz w:val="23"/>
          <w:szCs w:val="23"/>
        </w:rPr>
      </w:pPr>
      <w:r>
        <w:rPr>
          <w:sz w:val="23"/>
          <w:szCs w:val="23"/>
        </w:rPr>
        <w:t>32) Podopieczni oraz pracownicy /współpracownicy mogą spożywać tylko posiłki przygotowane przez kuchnię przedszkolną</w:t>
      </w:r>
      <w:r w:rsidR="00AF5680">
        <w:rPr>
          <w:sz w:val="23"/>
          <w:szCs w:val="23"/>
        </w:rPr>
        <w:t>.</w:t>
      </w:r>
      <w:r>
        <w:rPr>
          <w:sz w:val="23"/>
          <w:szCs w:val="23"/>
        </w:rPr>
        <w:t xml:space="preserve"> </w:t>
      </w:r>
    </w:p>
    <w:p w:rsidR="00EC7B59" w:rsidRDefault="00EC7B59" w:rsidP="00EC7B59">
      <w:pPr>
        <w:pStyle w:val="Default"/>
        <w:spacing w:after="66"/>
        <w:rPr>
          <w:sz w:val="23"/>
          <w:szCs w:val="23"/>
        </w:rPr>
      </w:pPr>
      <w:r>
        <w:rPr>
          <w:sz w:val="23"/>
          <w:szCs w:val="23"/>
        </w:rPr>
        <w:t xml:space="preserve">33) Dzieci nie mają swobodnego dostępu do wody pitnej - podaje ją dziecku osoba dorosła. </w:t>
      </w:r>
    </w:p>
    <w:p w:rsidR="00EC7B59" w:rsidRDefault="00EC7B59" w:rsidP="00EC7B59">
      <w:pPr>
        <w:pStyle w:val="Default"/>
        <w:spacing w:after="66"/>
        <w:rPr>
          <w:sz w:val="23"/>
          <w:szCs w:val="23"/>
        </w:rPr>
      </w:pPr>
      <w:r>
        <w:rPr>
          <w:sz w:val="23"/>
          <w:szCs w:val="23"/>
        </w:rPr>
        <w:t xml:space="preserve">34) Wyjścia poza teren placówki w ramach prowadzenia zajęć zostały zakazane. Dopuszczalne jest jedynie korzystanie z placu zabaw na terenie placówki, jednakże z placu zabaw może korzystać w danym czasie wyłącznie jedna grupa podopiecznych. Ważne jest, aby opiekun danej grupy upewnił się, że sprzęt i urządzenia znajdujące się na placu zabaw  zostały poddane dezynfekcji po poprzedniej grupie. </w:t>
      </w:r>
    </w:p>
    <w:p w:rsidR="00EC7B59" w:rsidRDefault="00EC7B59" w:rsidP="00EC7B59">
      <w:pPr>
        <w:pStyle w:val="Default"/>
        <w:spacing w:after="66"/>
        <w:rPr>
          <w:sz w:val="23"/>
          <w:szCs w:val="23"/>
        </w:rPr>
      </w:pPr>
      <w:r>
        <w:rPr>
          <w:sz w:val="23"/>
          <w:szCs w:val="23"/>
        </w:rPr>
        <w:t xml:space="preserve">35) Wielorazowe naczynia i sztućce myte są w zmywarce z dodatkiem detergentu w temperaturze min. 60 °C lub są wyparzane. </w:t>
      </w:r>
    </w:p>
    <w:p w:rsidR="00EC7B59" w:rsidRDefault="00EC7B59" w:rsidP="00EC7B59">
      <w:pPr>
        <w:pStyle w:val="Default"/>
        <w:spacing w:after="66"/>
        <w:rPr>
          <w:sz w:val="23"/>
          <w:szCs w:val="23"/>
        </w:rPr>
      </w:pPr>
      <w:r>
        <w:rPr>
          <w:sz w:val="23"/>
          <w:szCs w:val="23"/>
        </w:rPr>
        <w:t xml:space="preserve">36) Opiekunowie danej grupy mają obowiązek wietrzenia sali co najmniej raz na godzinę. </w:t>
      </w:r>
    </w:p>
    <w:p w:rsidR="00EC7B59" w:rsidRDefault="00EC7B59" w:rsidP="00EC7B59">
      <w:pPr>
        <w:pStyle w:val="Default"/>
        <w:spacing w:after="66"/>
        <w:rPr>
          <w:sz w:val="23"/>
          <w:szCs w:val="23"/>
        </w:rPr>
      </w:pPr>
      <w:r>
        <w:rPr>
          <w:sz w:val="23"/>
          <w:szCs w:val="23"/>
        </w:rPr>
        <w:t xml:space="preserve">37) Gimnastykę prowadzi się w salach przy otwartych oknach lub na otwartej przestrzeni. </w:t>
      </w:r>
    </w:p>
    <w:p w:rsidR="00EC7B59" w:rsidRDefault="00EC7B59" w:rsidP="00EC7B59">
      <w:pPr>
        <w:pStyle w:val="Default"/>
        <w:spacing w:after="66"/>
        <w:rPr>
          <w:sz w:val="23"/>
          <w:szCs w:val="23"/>
        </w:rPr>
      </w:pPr>
      <w:r>
        <w:rPr>
          <w:sz w:val="23"/>
          <w:szCs w:val="23"/>
        </w:rPr>
        <w:t xml:space="preserve">38) Opiekunowie grup mają obowiązek prowadzić dla podopiecznych zajęcia na temat sposobów zwalczania i przeciwdziałania COVID-19 dostosowane do wieku podopiecznych. </w:t>
      </w:r>
    </w:p>
    <w:p w:rsidR="00EC7B59" w:rsidRDefault="00EC7B59" w:rsidP="00EC7B59">
      <w:pPr>
        <w:pStyle w:val="Default"/>
      </w:pPr>
      <w:r>
        <w:rPr>
          <w:sz w:val="23"/>
          <w:szCs w:val="23"/>
        </w:rPr>
        <w:lastRenderedPageBreak/>
        <w:t xml:space="preserve">39) </w:t>
      </w:r>
      <w:r w:rsidR="00AF5680">
        <w:rPr>
          <w:sz w:val="23"/>
          <w:szCs w:val="23"/>
        </w:rPr>
        <w:t xml:space="preserve"> W każdej sali zajęć z dziećmi w widocznym miejscu  umieszczono</w:t>
      </w:r>
      <w:r>
        <w:rPr>
          <w:sz w:val="23"/>
          <w:szCs w:val="23"/>
        </w:rPr>
        <w:t xml:space="preserve"> numery telefonów do: organu prowadzącego, kuratora oświaty, stacji sanitarno-epidemiologicznej, służb medycznych. Wykaz niezbędnych numerów telefonów został wywieszony</w:t>
      </w:r>
      <w:r w:rsidR="00AF5680">
        <w:rPr>
          <w:sz w:val="23"/>
          <w:szCs w:val="23"/>
        </w:rPr>
        <w:t xml:space="preserve"> również</w:t>
      </w:r>
      <w:r>
        <w:rPr>
          <w:sz w:val="23"/>
          <w:szCs w:val="23"/>
        </w:rPr>
        <w:t xml:space="preserve"> na terenie placówki, w miejscu dostępnym dla pracowników/współpracowników tj. tablicy ogłoszeń w holu przedszkola.</w:t>
      </w:r>
      <w:r w:rsidR="00096E4B">
        <w:rPr>
          <w:sz w:val="23"/>
          <w:szCs w:val="23"/>
        </w:rPr>
        <w:t xml:space="preserve"> </w:t>
      </w:r>
    </w:p>
    <w:p w:rsidR="00EC7B59" w:rsidRDefault="00EC7B59" w:rsidP="00EC7B59">
      <w:pPr>
        <w:pStyle w:val="Default"/>
        <w:spacing w:after="66"/>
        <w:rPr>
          <w:sz w:val="23"/>
          <w:szCs w:val="23"/>
        </w:rPr>
      </w:pPr>
      <w:r>
        <w:rPr>
          <w:sz w:val="23"/>
          <w:szCs w:val="23"/>
        </w:rPr>
        <w:t xml:space="preserve">40) Opiekunowie danej grupy mają obowiązek zadbać o aktualizację danych kontaktowych do opiekunów prawnych podopiecznych. </w:t>
      </w:r>
      <w:r w:rsidR="00AF5680">
        <w:rPr>
          <w:sz w:val="23"/>
          <w:szCs w:val="23"/>
        </w:rPr>
        <w:t>Lisa zostaje umieszczona w zamkniętym miejscu lecz znanym każdemu pracownikowi grupy.</w:t>
      </w:r>
    </w:p>
    <w:p w:rsidR="00EC7B59" w:rsidRDefault="00EC7B59" w:rsidP="00EC7B59">
      <w:pPr>
        <w:pStyle w:val="Default"/>
        <w:rPr>
          <w:sz w:val="23"/>
          <w:szCs w:val="23"/>
        </w:rPr>
      </w:pPr>
      <w:r>
        <w:rPr>
          <w:sz w:val="23"/>
          <w:szCs w:val="23"/>
        </w:rPr>
        <w:t xml:space="preserve">41) W uzasadnionych przypadkach, po wcześniejszej konsultacji z dyrektorem placówki, opiekun danej grupy ma prawo żądać od rodziców podopiecznego zaświadczenia lekarskiego potwierdzającego, że stan zdrowia podopiecznego pozwala na uczęszczanie do placówki </w:t>
      </w:r>
    </w:p>
    <w:p w:rsidR="00E95F85" w:rsidRDefault="00E95F85" w:rsidP="00096E4B">
      <w:pPr>
        <w:pStyle w:val="Default"/>
        <w:rPr>
          <w:sz w:val="44"/>
          <w:szCs w:val="44"/>
        </w:rPr>
      </w:pPr>
    </w:p>
    <w:p w:rsidR="00EC7B59" w:rsidRDefault="00E95F85" w:rsidP="00E95F85">
      <w:pPr>
        <w:pStyle w:val="Default"/>
        <w:rPr>
          <w:b/>
          <w:bCs/>
          <w:sz w:val="23"/>
          <w:szCs w:val="23"/>
        </w:rPr>
      </w:pPr>
      <w:r>
        <w:rPr>
          <w:sz w:val="44"/>
          <w:szCs w:val="44"/>
        </w:rPr>
        <w:t>2.</w:t>
      </w:r>
      <w:r w:rsidRPr="00E95F85">
        <w:rPr>
          <w:sz w:val="44"/>
          <w:szCs w:val="44"/>
        </w:rPr>
        <w:t>Procedura</w:t>
      </w:r>
      <w:r>
        <w:rPr>
          <w:sz w:val="44"/>
          <w:szCs w:val="44"/>
        </w:rPr>
        <w:t xml:space="preserve"> p</w:t>
      </w:r>
      <w:r w:rsidR="00EC7B59" w:rsidRPr="00E95F85">
        <w:rPr>
          <w:b/>
          <w:bCs/>
          <w:sz w:val="40"/>
          <w:szCs w:val="40"/>
        </w:rPr>
        <w:t>ostępowanie w przypadku podejrzenia stwierdzenia zakażenia korona</w:t>
      </w:r>
      <w:r w:rsidR="00594C02">
        <w:rPr>
          <w:b/>
          <w:bCs/>
          <w:sz w:val="40"/>
          <w:szCs w:val="40"/>
        </w:rPr>
        <w:t xml:space="preserve"> </w:t>
      </w:r>
      <w:r w:rsidR="00EC7B59" w:rsidRPr="00E95F85">
        <w:rPr>
          <w:b/>
          <w:bCs/>
          <w:sz w:val="40"/>
          <w:szCs w:val="40"/>
        </w:rPr>
        <w:t>wirusem COVID-19 u podopiecznych  przed wejściem do placówki</w:t>
      </w:r>
      <w:r w:rsidR="00EC7B59">
        <w:rPr>
          <w:b/>
          <w:bCs/>
          <w:sz w:val="23"/>
          <w:szCs w:val="23"/>
        </w:rPr>
        <w:t xml:space="preserve">: </w:t>
      </w:r>
    </w:p>
    <w:p w:rsidR="00E95F85" w:rsidRDefault="00E95F85" w:rsidP="00E95F85">
      <w:pPr>
        <w:pStyle w:val="Default"/>
        <w:rPr>
          <w:sz w:val="23"/>
          <w:szCs w:val="23"/>
        </w:rPr>
      </w:pPr>
    </w:p>
    <w:p w:rsidR="00EC7B59" w:rsidRDefault="00EC7B59" w:rsidP="00EC7B59">
      <w:pPr>
        <w:pStyle w:val="Default"/>
        <w:spacing w:after="68"/>
        <w:rPr>
          <w:sz w:val="23"/>
          <w:szCs w:val="23"/>
        </w:rPr>
      </w:pPr>
      <w:r>
        <w:rPr>
          <w:sz w:val="23"/>
          <w:szCs w:val="23"/>
        </w:rPr>
        <w:t xml:space="preserve">1) Pomiar </w:t>
      </w:r>
      <w:r w:rsidR="00594C02">
        <w:rPr>
          <w:sz w:val="23"/>
          <w:szCs w:val="23"/>
        </w:rPr>
        <w:t>temperatury ciała podopiecznych</w:t>
      </w:r>
      <w:r>
        <w:rPr>
          <w:sz w:val="23"/>
          <w:szCs w:val="23"/>
        </w:rPr>
        <w:t xml:space="preserve"> dokonywany jest przy wejściu na teren placówki</w:t>
      </w:r>
      <w:r w:rsidR="00594C02">
        <w:rPr>
          <w:sz w:val="23"/>
          <w:szCs w:val="23"/>
        </w:rPr>
        <w:t xml:space="preserve"> w </w:t>
      </w:r>
      <w:r>
        <w:rPr>
          <w:sz w:val="23"/>
          <w:szCs w:val="23"/>
        </w:rPr>
        <w:t xml:space="preserve">. </w:t>
      </w:r>
      <w:r w:rsidR="00E95F85">
        <w:rPr>
          <w:sz w:val="23"/>
          <w:szCs w:val="23"/>
        </w:rPr>
        <w:t>Strefa Zero.</w:t>
      </w:r>
    </w:p>
    <w:p w:rsidR="00EC7B59" w:rsidRDefault="00EC7B59" w:rsidP="00594C02">
      <w:pPr>
        <w:pStyle w:val="Default"/>
        <w:rPr>
          <w:sz w:val="23"/>
          <w:szCs w:val="23"/>
        </w:rPr>
      </w:pPr>
      <w:r>
        <w:rPr>
          <w:sz w:val="23"/>
          <w:szCs w:val="23"/>
        </w:rPr>
        <w:t xml:space="preserve">2) Jeżeli u osoby odwiedzającej placówkę zostanie stwierdzona temperatura ciała powyżej 37,5 °C, pracownik/współpracownik nie wpuszcza danej osoby na teren placówki. Jeżeli opiekun podopiecznego ma temperaturę ciała powyżej 37,5 °C podopieczny nie może uczestniczyć w zajęciach organizowanych przez placówkę. </w:t>
      </w:r>
    </w:p>
    <w:p w:rsidR="00EC7B59" w:rsidRDefault="00EC7B59" w:rsidP="00EC7B59">
      <w:pPr>
        <w:pStyle w:val="Default"/>
        <w:spacing w:after="66"/>
        <w:rPr>
          <w:sz w:val="23"/>
          <w:szCs w:val="23"/>
        </w:rPr>
      </w:pPr>
      <w:r>
        <w:rPr>
          <w:sz w:val="23"/>
          <w:szCs w:val="23"/>
        </w:rPr>
        <w:t xml:space="preserve">3) Jeżeli temperatura ciała powyżej 37,5 °C zostanie stwierdzona u podopiecznego, pracownik/współpracownik przydzielony do wykonywania pomiarów temperatury odmawia wpuszczenia podopiecznego na teren placówki. </w:t>
      </w:r>
    </w:p>
    <w:p w:rsidR="00EC7B59" w:rsidRDefault="00EC7B59" w:rsidP="00EC7B59">
      <w:pPr>
        <w:pStyle w:val="Default"/>
        <w:spacing w:after="66"/>
        <w:rPr>
          <w:sz w:val="23"/>
          <w:szCs w:val="23"/>
        </w:rPr>
      </w:pPr>
      <w:r>
        <w:rPr>
          <w:sz w:val="23"/>
          <w:szCs w:val="23"/>
        </w:rPr>
        <w:t xml:space="preserve">5) Pracownik/współpracownik przydzielony do wykonywania pomiarów temperatury ciała nie zapisuje nigdzie ich wyników. </w:t>
      </w:r>
    </w:p>
    <w:p w:rsidR="00EC7B59" w:rsidRDefault="00EC7B59" w:rsidP="00EC7B59">
      <w:pPr>
        <w:pStyle w:val="Default"/>
        <w:spacing w:after="66"/>
        <w:rPr>
          <w:sz w:val="23"/>
          <w:szCs w:val="23"/>
        </w:rPr>
      </w:pPr>
      <w:r>
        <w:rPr>
          <w:sz w:val="23"/>
          <w:szCs w:val="23"/>
        </w:rPr>
        <w:t xml:space="preserve">6) Pomiar temperatury ciała odbywa się w obrębie Strefy Zero, bez udziału osób trzecich, co zapewnia prywatność. </w:t>
      </w:r>
    </w:p>
    <w:p w:rsidR="00EC7B59" w:rsidRDefault="00EC7B59" w:rsidP="00EC7B59">
      <w:pPr>
        <w:pStyle w:val="Default"/>
        <w:spacing w:after="66"/>
        <w:rPr>
          <w:sz w:val="23"/>
          <w:szCs w:val="23"/>
        </w:rPr>
      </w:pPr>
      <w:r>
        <w:rPr>
          <w:sz w:val="23"/>
          <w:szCs w:val="23"/>
        </w:rPr>
        <w:t xml:space="preserve">7) Dodatkowo, jeżeli mimo temperatury ciała poniżej 37,5 °C, pracownik/współpracownik upoważniony do mierzenia temperatury stwierdzi występowanie u osoby odwiedzającej placówkę, w tym u podopiecznego objawów chorobowych tj. suchy kaszel, duszności, wysypkę nie wpuszcza tych osób na teren placówki. Jednocześnie pracownik/współpracownik rekomenduje konsultację lekarską stanu zdrowia. </w:t>
      </w:r>
    </w:p>
    <w:p w:rsidR="00EC7B59" w:rsidRDefault="00EC7B59" w:rsidP="00EC7B59">
      <w:pPr>
        <w:pStyle w:val="Default"/>
      </w:pPr>
      <w:r>
        <w:rPr>
          <w:sz w:val="23"/>
          <w:szCs w:val="23"/>
        </w:rPr>
        <w:t>8) Dalsze postępowanie dyrektor konsultuje z powiatową stacją sanitarno</w:t>
      </w:r>
      <w:r w:rsidRPr="00EC7B59">
        <w:t xml:space="preserve"> </w:t>
      </w:r>
      <w:r>
        <w:t xml:space="preserve">-epidemiologiczną. </w:t>
      </w:r>
    </w:p>
    <w:p w:rsidR="00EC7B59" w:rsidRDefault="00EC7B59" w:rsidP="00EC7B59">
      <w:pPr>
        <w:pStyle w:val="Default"/>
      </w:pPr>
    </w:p>
    <w:p w:rsidR="00E95F85" w:rsidRDefault="00E95F85" w:rsidP="00EC7B59">
      <w:pPr>
        <w:pStyle w:val="Default"/>
      </w:pPr>
    </w:p>
    <w:p w:rsidR="00E95F85" w:rsidRDefault="00E95F85" w:rsidP="00EC7B59">
      <w:pPr>
        <w:pStyle w:val="Default"/>
      </w:pPr>
    </w:p>
    <w:p w:rsidR="00594C02" w:rsidRDefault="00594C02" w:rsidP="00EC7B59">
      <w:pPr>
        <w:pStyle w:val="Default"/>
      </w:pPr>
    </w:p>
    <w:p w:rsidR="00594C02" w:rsidRDefault="00594C02" w:rsidP="00EC7B59">
      <w:pPr>
        <w:pStyle w:val="Default"/>
      </w:pPr>
    </w:p>
    <w:p w:rsidR="00E95F85" w:rsidRDefault="00E95F85" w:rsidP="00EC7B59">
      <w:pPr>
        <w:pStyle w:val="Default"/>
      </w:pPr>
    </w:p>
    <w:p w:rsidR="00594C02" w:rsidRDefault="00594C02" w:rsidP="00EC7B59">
      <w:pPr>
        <w:pStyle w:val="Default"/>
      </w:pPr>
    </w:p>
    <w:p w:rsidR="00E95F85" w:rsidRDefault="00E95F85" w:rsidP="00EC7B59">
      <w:pPr>
        <w:pStyle w:val="Default"/>
      </w:pPr>
    </w:p>
    <w:p w:rsidR="00EC7B59" w:rsidRDefault="00E95F85" w:rsidP="00E95F85">
      <w:pPr>
        <w:pStyle w:val="Default"/>
        <w:spacing w:after="66"/>
        <w:jc w:val="center"/>
        <w:rPr>
          <w:sz w:val="23"/>
          <w:szCs w:val="23"/>
        </w:rPr>
      </w:pPr>
      <w:r>
        <w:rPr>
          <w:b/>
          <w:bCs/>
          <w:sz w:val="40"/>
          <w:szCs w:val="40"/>
        </w:rPr>
        <w:lastRenderedPageBreak/>
        <w:t>3</w:t>
      </w:r>
      <w:r w:rsidR="00EC7B59" w:rsidRPr="00E95F85">
        <w:rPr>
          <w:b/>
          <w:bCs/>
          <w:sz w:val="40"/>
          <w:szCs w:val="40"/>
        </w:rPr>
        <w:t>.</w:t>
      </w:r>
      <w:r>
        <w:rPr>
          <w:b/>
          <w:bCs/>
          <w:sz w:val="40"/>
          <w:szCs w:val="40"/>
        </w:rPr>
        <w:t xml:space="preserve"> Procedura p</w:t>
      </w:r>
      <w:r w:rsidR="00EC7B59" w:rsidRPr="00E95F85">
        <w:rPr>
          <w:b/>
          <w:bCs/>
          <w:sz w:val="40"/>
          <w:szCs w:val="40"/>
        </w:rPr>
        <w:t>ostępowanie w przypadku podejrzenia stwierdzenia zakażenia korona</w:t>
      </w:r>
      <w:r w:rsidR="00594C02">
        <w:rPr>
          <w:b/>
          <w:bCs/>
          <w:sz w:val="40"/>
          <w:szCs w:val="40"/>
        </w:rPr>
        <w:t xml:space="preserve"> </w:t>
      </w:r>
      <w:r w:rsidR="00EC7B59" w:rsidRPr="00E95F85">
        <w:rPr>
          <w:b/>
          <w:bCs/>
          <w:sz w:val="40"/>
          <w:szCs w:val="40"/>
        </w:rPr>
        <w:t>wirusem COVID-19 u pracowników/współpracowników przed wejściem do placówki</w:t>
      </w:r>
    </w:p>
    <w:p w:rsidR="00EC7B59" w:rsidRDefault="00EC7B59" w:rsidP="00EC7B59">
      <w:pPr>
        <w:pStyle w:val="Default"/>
      </w:pPr>
      <w:r>
        <w:rPr>
          <w:sz w:val="23"/>
          <w:szCs w:val="23"/>
        </w:rPr>
        <w:t xml:space="preserve">1) Pracownicy/współpracownicy przed przystąpieniem do pracy poddawani są pomiarowi temperatury ciała. Pracownik/współpracownik, u którego stwierdzono temperaturę ciała powyżej 37,5 °C lub inne objawy chorobowe kaszel, katar, duszność, wysypka przed przystąpieniem do pracy zostaje skierowany do domu. </w:t>
      </w:r>
    </w:p>
    <w:p w:rsidR="00EC7B59" w:rsidRDefault="00EC7B59" w:rsidP="00EC7B59">
      <w:pPr>
        <w:pStyle w:val="Default"/>
        <w:spacing w:after="66"/>
        <w:rPr>
          <w:sz w:val="23"/>
          <w:szCs w:val="23"/>
        </w:rPr>
      </w:pPr>
      <w:r>
        <w:rPr>
          <w:sz w:val="23"/>
          <w:szCs w:val="23"/>
        </w:rPr>
        <w:t xml:space="preserve">Jednocześnie pracownik/współpracownik rekomenduje konsultację lekarską stanu zdrowia.  </w:t>
      </w:r>
    </w:p>
    <w:p w:rsidR="00EC7B59" w:rsidRDefault="00ED2BC9" w:rsidP="00EC7B59">
      <w:pPr>
        <w:pStyle w:val="Default"/>
        <w:spacing w:after="66"/>
        <w:rPr>
          <w:sz w:val="23"/>
          <w:szCs w:val="23"/>
        </w:rPr>
      </w:pPr>
      <w:r>
        <w:rPr>
          <w:sz w:val="23"/>
          <w:szCs w:val="23"/>
        </w:rPr>
        <w:t>2</w:t>
      </w:r>
      <w:r w:rsidR="00EC7B59">
        <w:rPr>
          <w:sz w:val="23"/>
          <w:szCs w:val="23"/>
        </w:rPr>
        <w:t>) Decyzja w sprawie dalszego post</w:t>
      </w:r>
      <w:r>
        <w:rPr>
          <w:sz w:val="23"/>
          <w:szCs w:val="23"/>
        </w:rPr>
        <w:t>ę</w:t>
      </w:r>
      <w:r w:rsidR="00EC7B59">
        <w:rPr>
          <w:sz w:val="23"/>
          <w:szCs w:val="23"/>
        </w:rPr>
        <w:t xml:space="preserve">powania należy do dyrektora. </w:t>
      </w:r>
    </w:p>
    <w:p w:rsidR="00EC7B59" w:rsidRDefault="00EC7B59" w:rsidP="00EC7B59">
      <w:pPr>
        <w:pStyle w:val="Default"/>
        <w:rPr>
          <w:sz w:val="23"/>
          <w:szCs w:val="23"/>
        </w:rPr>
      </w:pPr>
      <w:r>
        <w:rPr>
          <w:sz w:val="23"/>
          <w:szCs w:val="23"/>
        </w:rPr>
        <w:t xml:space="preserve">4) Pracownik/współpracownik przydzielony do wykonywania pomiarów temperatury ciała nie zapisuje nigdzie ich wyników oraz pomiar temperatury ciała odbywa się w miejscu postronnym, które zapewnia prywatność. </w:t>
      </w:r>
    </w:p>
    <w:p w:rsidR="00EC7B59" w:rsidRDefault="00EC7B59" w:rsidP="00EC7B59">
      <w:pPr>
        <w:pStyle w:val="Default"/>
        <w:rPr>
          <w:sz w:val="23"/>
          <w:szCs w:val="23"/>
        </w:rPr>
      </w:pPr>
    </w:p>
    <w:p w:rsidR="00EC7B59" w:rsidRPr="00594C02" w:rsidRDefault="00EC7B59" w:rsidP="00EC7B59">
      <w:pPr>
        <w:pStyle w:val="Default"/>
        <w:rPr>
          <w:b/>
          <w:sz w:val="28"/>
          <w:szCs w:val="28"/>
        </w:rPr>
      </w:pPr>
      <w:r w:rsidRPr="00594C02">
        <w:rPr>
          <w:b/>
          <w:bCs/>
          <w:sz w:val="28"/>
          <w:szCs w:val="28"/>
        </w:rPr>
        <w:t xml:space="preserve">4. Postępowanie w przypadku podejrzenia stwierdzenia zakażenia wirusem </w:t>
      </w:r>
    </w:p>
    <w:p w:rsidR="00EC7B59" w:rsidRPr="00594C02" w:rsidRDefault="00EC7B59" w:rsidP="00EC7B59">
      <w:pPr>
        <w:pStyle w:val="Default"/>
        <w:spacing w:after="66"/>
        <w:rPr>
          <w:b/>
          <w:sz w:val="28"/>
          <w:szCs w:val="28"/>
        </w:rPr>
      </w:pPr>
      <w:r w:rsidRPr="00594C02">
        <w:rPr>
          <w:b/>
          <w:sz w:val="28"/>
          <w:szCs w:val="28"/>
        </w:rPr>
        <w:t>pracowników/współpracowników w trakcie wykonywanej przez niego pracy.</w:t>
      </w:r>
    </w:p>
    <w:p w:rsidR="00EC7B59" w:rsidRDefault="00EC7B59" w:rsidP="00EC7B59">
      <w:pPr>
        <w:pStyle w:val="Default"/>
        <w:spacing w:after="66"/>
      </w:pPr>
      <w:r>
        <w:t xml:space="preserve"> </w:t>
      </w:r>
    </w:p>
    <w:p w:rsidR="00EC7B59" w:rsidRDefault="00EC7B59" w:rsidP="00ED2BC9">
      <w:pPr>
        <w:pStyle w:val="Default"/>
        <w:rPr>
          <w:sz w:val="23"/>
          <w:szCs w:val="23"/>
        </w:rPr>
      </w:pPr>
      <w:r>
        <w:rPr>
          <w:sz w:val="23"/>
          <w:szCs w:val="23"/>
        </w:rPr>
        <w:t xml:space="preserve">1) Jeżeli u pracownika/współpracownika, stwierdzono temperaturę ciała powyżej 37,5°C lub inne objawy chorobowe kaszel, katar, duszność, wysypka w trakcie wykonywanej przez niego pracy na terenie placówki podejmuje się postępowanie zależne od samopoczucia pracownika/współpracownika. Jeśli stan pracownika/współpracownika na to pozwala, pracownik/współpracownik zostaje skierowany do domu. Jednocześnie przełożony rekomenduje konsultację lekarską stanu zdrowia. Jeśli stan pracownika /współpracownika budzi niepokój zostaje on odesłany do pomieszczenia zapewniającego izolację. </w:t>
      </w:r>
    </w:p>
    <w:p w:rsidR="00EC7B59" w:rsidRDefault="00EC7B59" w:rsidP="00EC7B59">
      <w:pPr>
        <w:pStyle w:val="Default"/>
        <w:spacing w:after="66"/>
        <w:rPr>
          <w:sz w:val="23"/>
          <w:szCs w:val="23"/>
        </w:rPr>
      </w:pPr>
      <w:r>
        <w:rPr>
          <w:sz w:val="23"/>
          <w:szCs w:val="23"/>
        </w:rPr>
        <w:t xml:space="preserve">2) Podobnie jak w odniesieniu do osób odwiedzających placówkę pracownik/współpracownik przydzielony do wykonywania pomiarów temperatury ciała nie zapisuje nigdzie ich wyników, a pomiar temperatury ciała odbywa się w miejscu postronnym, które zapewnia prywatność.  </w:t>
      </w:r>
    </w:p>
    <w:p w:rsidR="00EC7B59" w:rsidRDefault="00ED2BC9" w:rsidP="00EC7B59">
      <w:pPr>
        <w:pStyle w:val="Default"/>
        <w:spacing w:after="66"/>
        <w:rPr>
          <w:sz w:val="23"/>
          <w:szCs w:val="23"/>
        </w:rPr>
      </w:pPr>
      <w:r>
        <w:rPr>
          <w:sz w:val="23"/>
          <w:szCs w:val="23"/>
        </w:rPr>
        <w:t>3</w:t>
      </w:r>
      <w:r w:rsidR="00EC7B59">
        <w:rPr>
          <w:sz w:val="23"/>
          <w:szCs w:val="23"/>
        </w:rPr>
        <w:t xml:space="preserve">) Dalsze postępowanie jest uzależnione od dyrektora. </w:t>
      </w:r>
    </w:p>
    <w:p w:rsidR="00EC7B59" w:rsidRDefault="00ED2BC9" w:rsidP="00EC7B59">
      <w:pPr>
        <w:pStyle w:val="Default"/>
        <w:spacing w:after="66"/>
        <w:rPr>
          <w:sz w:val="23"/>
          <w:szCs w:val="23"/>
        </w:rPr>
      </w:pPr>
      <w:r>
        <w:rPr>
          <w:sz w:val="23"/>
          <w:szCs w:val="23"/>
        </w:rPr>
        <w:t>4</w:t>
      </w:r>
      <w:r w:rsidR="00EC7B59">
        <w:rPr>
          <w:sz w:val="23"/>
          <w:szCs w:val="23"/>
        </w:rPr>
        <w:t xml:space="preserve">) Pomieszczenie </w:t>
      </w:r>
      <w:r>
        <w:rPr>
          <w:sz w:val="23"/>
          <w:szCs w:val="23"/>
        </w:rPr>
        <w:t xml:space="preserve">, w którym przebywał pracownik po udaniu się do lekarz lub do domu </w:t>
      </w:r>
      <w:r w:rsidR="00EC7B59">
        <w:rPr>
          <w:sz w:val="23"/>
          <w:szCs w:val="23"/>
        </w:rPr>
        <w:t xml:space="preserve">jest wyłączone z użytkowania. Pomieszczenie jest myte, dokładnie dezynfekowane oraz wietrzone. </w:t>
      </w:r>
    </w:p>
    <w:p w:rsidR="00EC7B59" w:rsidRDefault="00ED2BC9" w:rsidP="00EC7B59">
      <w:pPr>
        <w:pStyle w:val="Default"/>
        <w:rPr>
          <w:sz w:val="23"/>
          <w:szCs w:val="23"/>
        </w:rPr>
      </w:pPr>
      <w:r>
        <w:rPr>
          <w:sz w:val="23"/>
          <w:szCs w:val="23"/>
        </w:rPr>
        <w:t>5</w:t>
      </w:r>
      <w:r w:rsidR="00EC7B59">
        <w:rPr>
          <w:sz w:val="23"/>
          <w:szCs w:val="23"/>
        </w:rPr>
        <w:t>) Dezynfekcji podlega również droga dojścia pracownika do pomieszczenia, w którym przebywał (poręcze, klamki, drzwi oraz inne elementy, których mogła ta osoba dotykać</w:t>
      </w:r>
      <w:r>
        <w:rPr>
          <w:sz w:val="23"/>
          <w:szCs w:val="23"/>
        </w:rPr>
        <w:t>)</w:t>
      </w:r>
      <w:r w:rsidR="00EC7B59">
        <w:rPr>
          <w:sz w:val="23"/>
          <w:szCs w:val="23"/>
        </w:rPr>
        <w:t>.</w:t>
      </w:r>
    </w:p>
    <w:p w:rsidR="00EC7B59" w:rsidRDefault="00ED2BC9" w:rsidP="00EC7B59">
      <w:pPr>
        <w:pStyle w:val="Default"/>
        <w:spacing w:after="66"/>
        <w:rPr>
          <w:sz w:val="23"/>
          <w:szCs w:val="23"/>
        </w:rPr>
      </w:pPr>
      <w:r>
        <w:rPr>
          <w:sz w:val="23"/>
          <w:szCs w:val="23"/>
        </w:rPr>
        <w:t>6</w:t>
      </w:r>
      <w:r w:rsidR="00EC7B59">
        <w:rPr>
          <w:sz w:val="23"/>
          <w:szCs w:val="23"/>
        </w:rPr>
        <w:t>) Dezynfekcji podlega też pomieszczenie będące miejscem pracy pracownika podejrzanego o zakażenie korona</w:t>
      </w:r>
      <w:r w:rsidR="00594C02">
        <w:rPr>
          <w:sz w:val="23"/>
          <w:szCs w:val="23"/>
        </w:rPr>
        <w:t xml:space="preserve"> </w:t>
      </w:r>
      <w:r w:rsidR="00EC7B59">
        <w:rPr>
          <w:sz w:val="23"/>
          <w:szCs w:val="23"/>
        </w:rPr>
        <w:t xml:space="preserve">wirusem, a pozostali pracownicy są ewakuowani do innego pomieszczenia. </w:t>
      </w:r>
    </w:p>
    <w:p w:rsidR="00EC7B59" w:rsidRDefault="00ED2BC9" w:rsidP="00EC7B59">
      <w:pPr>
        <w:pStyle w:val="Default"/>
        <w:spacing w:after="66"/>
        <w:rPr>
          <w:sz w:val="23"/>
          <w:szCs w:val="23"/>
        </w:rPr>
      </w:pPr>
      <w:r>
        <w:rPr>
          <w:sz w:val="23"/>
          <w:szCs w:val="23"/>
        </w:rPr>
        <w:t>7</w:t>
      </w:r>
      <w:r w:rsidR="00EC7B59">
        <w:rPr>
          <w:sz w:val="23"/>
          <w:szCs w:val="23"/>
        </w:rPr>
        <w:t>) Personel, który miał bliski kontakt z pracownikiem, co do którego zaistniało podejrzenie zakażenia korona</w:t>
      </w:r>
      <w:r w:rsidR="00594C02">
        <w:rPr>
          <w:sz w:val="23"/>
          <w:szCs w:val="23"/>
        </w:rPr>
        <w:t xml:space="preserve"> </w:t>
      </w:r>
      <w:r w:rsidR="00EC7B59">
        <w:rPr>
          <w:sz w:val="23"/>
          <w:szCs w:val="23"/>
        </w:rPr>
        <w:t xml:space="preserve">wirusem COVID-19 jest odsuwany od świadczenia pracy i przebywa na kwarantannie, do czasu uzyskania informacji o diagnozie lekarskiej lub ewentualnych testach, jeśli zostaną zlecone przez lekarza. </w:t>
      </w:r>
    </w:p>
    <w:p w:rsidR="00EC7B59" w:rsidRDefault="00ED2BC9" w:rsidP="00EC7B59">
      <w:pPr>
        <w:pStyle w:val="Default"/>
        <w:rPr>
          <w:sz w:val="23"/>
          <w:szCs w:val="23"/>
        </w:rPr>
      </w:pPr>
      <w:r>
        <w:rPr>
          <w:sz w:val="23"/>
          <w:szCs w:val="23"/>
        </w:rPr>
        <w:t>8</w:t>
      </w:r>
      <w:r w:rsidR="00EC7B59">
        <w:rPr>
          <w:sz w:val="23"/>
          <w:szCs w:val="23"/>
        </w:rPr>
        <w:t>) W przypadku otrzymania od pracownika/współpracownika informacji o objawach/ okolicznościach mogących świadczyć o potencjalnym zakażaniu korona</w:t>
      </w:r>
      <w:r w:rsidR="00594C02">
        <w:rPr>
          <w:sz w:val="23"/>
          <w:szCs w:val="23"/>
        </w:rPr>
        <w:t xml:space="preserve"> </w:t>
      </w:r>
      <w:r w:rsidR="00EC7B59">
        <w:rPr>
          <w:sz w:val="23"/>
          <w:szCs w:val="23"/>
        </w:rPr>
        <w:t>wirusem COVID-19 dyrektor podejmuje decyzję w zakresie da</w:t>
      </w:r>
      <w:r>
        <w:rPr>
          <w:sz w:val="23"/>
          <w:szCs w:val="23"/>
        </w:rPr>
        <w:t xml:space="preserve">lszego postępowania w konsultacji z SANEPIDEM i </w:t>
      </w:r>
      <w:r w:rsidR="001D24C6">
        <w:rPr>
          <w:sz w:val="23"/>
          <w:szCs w:val="23"/>
        </w:rPr>
        <w:t>postępuje zgodnie z wytycznymi.</w:t>
      </w:r>
    </w:p>
    <w:p w:rsidR="00EC7B59" w:rsidRDefault="00EC7B59" w:rsidP="00EC7B59">
      <w:pPr>
        <w:pStyle w:val="Default"/>
        <w:rPr>
          <w:sz w:val="23"/>
          <w:szCs w:val="23"/>
        </w:rPr>
      </w:pPr>
    </w:p>
    <w:p w:rsidR="00EC7B59" w:rsidRDefault="00EC7B59" w:rsidP="00EC7B59">
      <w:pPr>
        <w:pStyle w:val="Default"/>
      </w:pPr>
    </w:p>
    <w:p w:rsidR="00EC7B59" w:rsidRPr="00ED2BC9" w:rsidRDefault="00EC7B59" w:rsidP="00ED2BC9">
      <w:pPr>
        <w:pStyle w:val="Default"/>
        <w:jc w:val="center"/>
        <w:rPr>
          <w:sz w:val="32"/>
          <w:szCs w:val="32"/>
        </w:rPr>
      </w:pPr>
      <w:r w:rsidRPr="00ED2BC9">
        <w:rPr>
          <w:b/>
          <w:bCs/>
          <w:sz w:val="32"/>
          <w:szCs w:val="32"/>
        </w:rPr>
        <w:lastRenderedPageBreak/>
        <w:t>Postępowanie w przypadku podejrzenia zakażenia korona</w:t>
      </w:r>
      <w:r w:rsidR="00B47BDE">
        <w:rPr>
          <w:b/>
          <w:bCs/>
          <w:sz w:val="32"/>
          <w:szCs w:val="32"/>
        </w:rPr>
        <w:t xml:space="preserve"> </w:t>
      </w:r>
      <w:r w:rsidRPr="00ED2BC9">
        <w:rPr>
          <w:b/>
          <w:bCs/>
          <w:sz w:val="32"/>
          <w:szCs w:val="32"/>
        </w:rPr>
        <w:t>wirusem COVID-19 u dziecka w trakcie zajęć</w:t>
      </w:r>
    </w:p>
    <w:p w:rsidR="00EC7B59" w:rsidRDefault="00EC7B59" w:rsidP="00EC7B59">
      <w:pPr>
        <w:pStyle w:val="Default"/>
        <w:rPr>
          <w:sz w:val="23"/>
          <w:szCs w:val="23"/>
        </w:rPr>
      </w:pPr>
    </w:p>
    <w:p w:rsidR="00EC7B59" w:rsidRDefault="00EC7B59" w:rsidP="00EC7B59">
      <w:pPr>
        <w:pStyle w:val="Default"/>
      </w:pPr>
    </w:p>
    <w:p w:rsidR="00EC7B59" w:rsidRDefault="00EC7B59" w:rsidP="00EC7B59">
      <w:pPr>
        <w:pStyle w:val="Default"/>
        <w:spacing w:after="68"/>
        <w:rPr>
          <w:sz w:val="23"/>
          <w:szCs w:val="23"/>
        </w:rPr>
      </w:pPr>
      <w:r>
        <w:rPr>
          <w:sz w:val="23"/>
          <w:szCs w:val="23"/>
        </w:rPr>
        <w:t>1) Jeżeli w trakcie zajęć w placówce u podopiecznego wystąpią pojedyncze lub wszystkie z wymienionych objawów chorobowych korona</w:t>
      </w:r>
      <w:r w:rsidR="00B47BDE">
        <w:rPr>
          <w:sz w:val="23"/>
          <w:szCs w:val="23"/>
        </w:rPr>
        <w:t xml:space="preserve"> </w:t>
      </w:r>
      <w:r>
        <w:rPr>
          <w:sz w:val="23"/>
          <w:szCs w:val="23"/>
        </w:rPr>
        <w:t xml:space="preserve">wirusa COVID-19 tj. gorączka, suchy kaszel, duszności, wysypka zostaje on skierowany wraz z pracownikiem/współpracownikiem do pomieszczenia zapewniającego izolację. </w:t>
      </w:r>
    </w:p>
    <w:p w:rsidR="00EC7B59" w:rsidRDefault="00EC7B59" w:rsidP="00EC7B59">
      <w:pPr>
        <w:pStyle w:val="Default"/>
        <w:spacing w:after="68"/>
        <w:rPr>
          <w:sz w:val="23"/>
          <w:szCs w:val="23"/>
        </w:rPr>
      </w:pPr>
      <w:r>
        <w:rPr>
          <w:sz w:val="23"/>
          <w:szCs w:val="23"/>
        </w:rPr>
        <w:t xml:space="preserve">2) O tym fakcie natychmiast zostaje poinformowany dyrektor przedszkola. </w:t>
      </w:r>
    </w:p>
    <w:p w:rsidR="00EC7B59" w:rsidRDefault="00EC7B59" w:rsidP="00EC7B59">
      <w:pPr>
        <w:pStyle w:val="Default"/>
        <w:spacing w:after="68"/>
        <w:rPr>
          <w:sz w:val="23"/>
          <w:szCs w:val="23"/>
        </w:rPr>
      </w:pPr>
      <w:r>
        <w:rPr>
          <w:sz w:val="23"/>
          <w:szCs w:val="23"/>
        </w:rPr>
        <w:t xml:space="preserve">3) Dyrektor, lub osoba przez niego upoważniona, natychmiast powiadamia o zaistniałym fakcie rodziców podopiecznego i wzywa do bezzwłocznego odbioru dziecka oraz informuje rodziców o zasadach postępowania w przypadku podejrzenia o zakażenie wirusem COVID-19 oraz rekomenduje konsultację lekarską stanu zdrowia. </w:t>
      </w:r>
    </w:p>
    <w:p w:rsidR="00EC7B59" w:rsidRDefault="00EC7B59" w:rsidP="00EC7B59">
      <w:pPr>
        <w:pStyle w:val="Default"/>
        <w:spacing w:after="68"/>
        <w:rPr>
          <w:sz w:val="23"/>
          <w:szCs w:val="23"/>
        </w:rPr>
      </w:pPr>
      <w:r>
        <w:rPr>
          <w:sz w:val="23"/>
          <w:szCs w:val="23"/>
        </w:rPr>
        <w:t>4) Pracownik przed wejściem z dzieckiem do pomieszczenia zapewniającego izolację zakłada strój ochrony osobistej chroniący przed zarażeniem korona</w:t>
      </w:r>
      <w:r w:rsidR="00B47BDE">
        <w:rPr>
          <w:sz w:val="23"/>
          <w:szCs w:val="23"/>
        </w:rPr>
        <w:t xml:space="preserve"> </w:t>
      </w:r>
      <w:r>
        <w:rPr>
          <w:sz w:val="23"/>
          <w:szCs w:val="23"/>
        </w:rPr>
        <w:t xml:space="preserve">wirusem COVID-19 tj.; kombinezon antywirusowy ochronny lub fartuch z długim rękawem, rękawiczki, maseczkę, przyłbicę i rękawiczki jednorazowe. </w:t>
      </w:r>
    </w:p>
    <w:p w:rsidR="00EC7B59" w:rsidRDefault="00EC7B59" w:rsidP="00EC7B59">
      <w:pPr>
        <w:pStyle w:val="Default"/>
        <w:spacing w:after="68"/>
        <w:rPr>
          <w:sz w:val="23"/>
          <w:szCs w:val="23"/>
        </w:rPr>
      </w:pPr>
      <w:r>
        <w:rPr>
          <w:sz w:val="23"/>
          <w:szCs w:val="23"/>
        </w:rPr>
        <w:t xml:space="preserve">5) Pracownik przekazuje maseczkę podopiecznemu. </w:t>
      </w:r>
    </w:p>
    <w:p w:rsidR="00EC7B59" w:rsidRDefault="00EC7B59" w:rsidP="00EC7B59">
      <w:pPr>
        <w:pStyle w:val="Default"/>
        <w:spacing w:after="68"/>
        <w:rPr>
          <w:sz w:val="23"/>
          <w:szCs w:val="23"/>
        </w:rPr>
      </w:pPr>
      <w:r>
        <w:rPr>
          <w:sz w:val="23"/>
          <w:szCs w:val="23"/>
        </w:rPr>
        <w:t xml:space="preserve">6) Pracownik/współpracownik, który towarzyszy dziecku zachowuje wymagany dystans społeczny wynoszący min. 1,5 m </w:t>
      </w:r>
    </w:p>
    <w:p w:rsidR="00EC7B59" w:rsidRDefault="00EC7B59" w:rsidP="00EC7B59">
      <w:pPr>
        <w:pStyle w:val="Default"/>
        <w:spacing w:after="68"/>
        <w:rPr>
          <w:sz w:val="23"/>
          <w:szCs w:val="23"/>
        </w:rPr>
      </w:pPr>
      <w:r>
        <w:rPr>
          <w:sz w:val="23"/>
          <w:szCs w:val="23"/>
        </w:rPr>
        <w:t xml:space="preserve">7) Pracownik/współpracownik, który towarzyszy dziecku, bezwzględnie dba o zapewnienie komfortu psychicznego i fizycznego podopiecznego do czasu odbioru go przez rodziców. </w:t>
      </w:r>
    </w:p>
    <w:p w:rsidR="00EC7B59" w:rsidRDefault="00EC7B59" w:rsidP="00EC7B59">
      <w:pPr>
        <w:pStyle w:val="Default"/>
        <w:spacing w:after="68"/>
        <w:rPr>
          <w:sz w:val="23"/>
          <w:szCs w:val="23"/>
        </w:rPr>
      </w:pPr>
      <w:r>
        <w:rPr>
          <w:sz w:val="23"/>
          <w:szCs w:val="23"/>
        </w:rPr>
        <w:t xml:space="preserve">8) Po opuszczeniu placówki przez podopiecznego, który zostaje odprowadzony do rodzica przez pracownika w stroju ochronnym, pracownik dezynfekuje pomieszczenie zapewniające izolację, następnie swój strój ochronny, zdejmuje elementy ochrony osobistej zgodnie z instrukcją, umieszcza je w worku foliowym i wrzuca do zamkniętego kosza. Następnie dezynfekuje ręce i udaje się do domu. </w:t>
      </w:r>
    </w:p>
    <w:p w:rsidR="00EC7B59" w:rsidRDefault="00EC7B59" w:rsidP="00EC7B59">
      <w:pPr>
        <w:pStyle w:val="Default"/>
      </w:pPr>
      <w:r>
        <w:rPr>
          <w:sz w:val="23"/>
          <w:szCs w:val="23"/>
        </w:rPr>
        <w:t xml:space="preserve">9) Pomieszczenie jest wyłączone z użytkowania. Pomieszczenie jest myte, dokładnie dezynfekowane oraz wietrzone. </w:t>
      </w:r>
    </w:p>
    <w:p w:rsidR="00EC7B59" w:rsidRDefault="00EC7B59" w:rsidP="00EC7B59">
      <w:pPr>
        <w:pStyle w:val="Default"/>
        <w:spacing w:after="66"/>
        <w:rPr>
          <w:sz w:val="23"/>
          <w:szCs w:val="23"/>
        </w:rPr>
      </w:pPr>
      <w:r>
        <w:rPr>
          <w:sz w:val="23"/>
          <w:szCs w:val="23"/>
        </w:rPr>
        <w:t xml:space="preserve">10) Dezynfekcji podlega również droga dojścia pracownika/dziecka do pomieszczenia, w którym przebywali (poręcze, klamki, drzwi oraz inne elementy, których mogła ta osoba dotykać). </w:t>
      </w:r>
    </w:p>
    <w:p w:rsidR="00EC7B59" w:rsidRDefault="00EC7B59" w:rsidP="00EC7B59">
      <w:pPr>
        <w:pStyle w:val="Default"/>
        <w:spacing w:after="66"/>
        <w:rPr>
          <w:sz w:val="23"/>
          <w:szCs w:val="23"/>
        </w:rPr>
      </w:pPr>
      <w:r>
        <w:rPr>
          <w:sz w:val="23"/>
          <w:szCs w:val="23"/>
        </w:rPr>
        <w:t xml:space="preserve">11) Dezynfekcji podlega też sala, w której przebywało dziecko, a przebywające tam inne dzieci przeniesione do innej </w:t>
      </w:r>
      <w:r w:rsidR="001D24C6">
        <w:rPr>
          <w:sz w:val="23"/>
          <w:szCs w:val="23"/>
        </w:rPr>
        <w:t>S</w:t>
      </w:r>
      <w:r>
        <w:rPr>
          <w:sz w:val="23"/>
          <w:szCs w:val="23"/>
        </w:rPr>
        <w:t>ali</w:t>
      </w:r>
      <w:r w:rsidR="001D24C6">
        <w:rPr>
          <w:sz w:val="23"/>
          <w:szCs w:val="23"/>
        </w:rPr>
        <w:t xml:space="preserve"> wraz z opiekunem</w:t>
      </w:r>
      <w:r>
        <w:rPr>
          <w:sz w:val="23"/>
          <w:szCs w:val="23"/>
        </w:rPr>
        <w:t xml:space="preserve">. </w:t>
      </w:r>
    </w:p>
    <w:p w:rsidR="00EC7B59" w:rsidRDefault="00EC7B59" w:rsidP="00EC7B59">
      <w:pPr>
        <w:pStyle w:val="Default"/>
        <w:spacing w:after="66"/>
        <w:rPr>
          <w:sz w:val="23"/>
          <w:szCs w:val="23"/>
        </w:rPr>
      </w:pPr>
      <w:r>
        <w:rPr>
          <w:sz w:val="23"/>
          <w:szCs w:val="23"/>
        </w:rPr>
        <w:t>12) Personel, który miał bliski kontakt z dzieckiem, co do którego zaistniało podejrzenie zakażenia korona</w:t>
      </w:r>
      <w:r w:rsidR="00B47BDE">
        <w:rPr>
          <w:sz w:val="23"/>
          <w:szCs w:val="23"/>
        </w:rPr>
        <w:t xml:space="preserve"> </w:t>
      </w:r>
      <w:r>
        <w:rPr>
          <w:sz w:val="23"/>
          <w:szCs w:val="23"/>
        </w:rPr>
        <w:t xml:space="preserve">wirusem COVID-19, jest odsuwany od świadczenia pracy i przebywa na kwarantannie, do czasu uzyskania informacji o diagnozie lekarskiej lub ewentualnych testach, jeśli zostaną zlecone przez lekarza. </w:t>
      </w:r>
    </w:p>
    <w:p w:rsidR="00EC7B59" w:rsidRDefault="00EC7B59" w:rsidP="00EC7B59">
      <w:pPr>
        <w:pStyle w:val="Default"/>
        <w:rPr>
          <w:sz w:val="23"/>
          <w:szCs w:val="23"/>
        </w:rPr>
      </w:pPr>
      <w:r>
        <w:rPr>
          <w:sz w:val="23"/>
          <w:szCs w:val="23"/>
        </w:rPr>
        <w:t xml:space="preserve">13) W dalszej kolejności dyrektor kontaktuje się z powiatowa stacją sanitarno-epidemiologiczną i postępuje zgodnie z jej wytycznymi. </w:t>
      </w:r>
    </w:p>
    <w:p w:rsidR="001D24C6" w:rsidRDefault="001D24C6" w:rsidP="00EC7B59">
      <w:pPr>
        <w:pStyle w:val="Default"/>
        <w:rPr>
          <w:sz w:val="23"/>
          <w:szCs w:val="23"/>
        </w:rPr>
      </w:pPr>
    </w:p>
    <w:p w:rsidR="001D24C6" w:rsidRDefault="001D24C6" w:rsidP="00EC7B59">
      <w:pPr>
        <w:pStyle w:val="Default"/>
        <w:rPr>
          <w:sz w:val="23"/>
          <w:szCs w:val="23"/>
        </w:rPr>
      </w:pPr>
    </w:p>
    <w:p w:rsidR="001D24C6" w:rsidRDefault="001D24C6" w:rsidP="00EC7B59">
      <w:pPr>
        <w:pStyle w:val="Default"/>
        <w:rPr>
          <w:sz w:val="23"/>
          <w:szCs w:val="23"/>
        </w:rPr>
      </w:pPr>
    </w:p>
    <w:p w:rsidR="001D24C6" w:rsidRDefault="001D24C6" w:rsidP="00EC7B59">
      <w:pPr>
        <w:pStyle w:val="Default"/>
        <w:rPr>
          <w:sz w:val="23"/>
          <w:szCs w:val="23"/>
        </w:rPr>
      </w:pPr>
    </w:p>
    <w:p w:rsidR="001D24C6" w:rsidRDefault="001D24C6" w:rsidP="00EC7B59">
      <w:pPr>
        <w:pStyle w:val="Default"/>
        <w:rPr>
          <w:sz w:val="23"/>
          <w:szCs w:val="23"/>
        </w:rPr>
      </w:pPr>
    </w:p>
    <w:p w:rsidR="001D24C6" w:rsidRDefault="001D24C6" w:rsidP="00EC7B59">
      <w:pPr>
        <w:pStyle w:val="Default"/>
        <w:rPr>
          <w:sz w:val="23"/>
          <w:szCs w:val="23"/>
        </w:rPr>
      </w:pPr>
    </w:p>
    <w:p w:rsidR="00096E4B" w:rsidRDefault="00096E4B" w:rsidP="001D24C6">
      <w:pPr>
        <w:pStyle w:val="Default"/>
        <w:jc w:val="center"/>
        <w:rPr>
          <w:rFonts w:cstheme="minorBidi"/>
          <w:color w:val="auto"/>
        </w:rPr>
      </w:pPr>
    </w:p>
    <w:p w:rsidR="001D24C6" w:rsidRDefault="00EC7B59" w:rsidP="001D24C6">
      <w:pPr>
        <w:pStyle w:val="Default"/>
        <w:jc w:val="center"/>
        <w:rPr>
          <w:b/>
          <w:sz w:val="32"/>
          <w:szCs w:val="32"/>
        </w:rPr>
      </w:pPr>
      <w:r w:rsidRPr="001D24C6">
        <w:rPr>
          <w:b/>
          <w:sz w:val="32"/>
          <w:szCs w:val="32"/>
        </w:rPr>
        <w:lastRenderedPageBreak/>
        <w:t xml:space="preserve">Postępowanie w przypadku stwierdzenia zakażenia </w:t>
      </w:r>
    </w:p>
    <w:p w:rsidR="00EC7B59" w:rsidRPr="001D24C6" w:rsidRDefault="00EC7B59" w:rsidP="001D24C6">
      <w:pPr>
        <w:pStyle w:val="Default"/>
        <w:jc w:val="center"/>
        <w:rPr>
          <w:b/>
          <w:sz w:val="32"/>
          <w:szCs w:val="32"/>
        </w:rPr>
      </w:pPr>
      <w:r w:rsidRPr="001D24C6">
        <w:rPr>
          <w:b/>
          <w:sz w:val="32"/>
          <w:szCs w:val="32"/>
        </w:rPr>
        <w:t>wirusem COVID-19</w:t>
      </w:r>
    </w:p>
    <w:p w:rsidR="00EC7B59" w:rsidRDefault="00EC7B59" w:rsidP="00EC7B59">
      <w:pPr>
        <w:pStyle w:val="Default"/>
      </w:pPr>
    </w:p>
    <w:p w:rsidR="00EC7B59" w:rsidRDefault="00EC7B59" w:rsidP="00EC7B59">
      <w:pPr>
        <w:pStyle w:val="Default"/>
        <w:spacing w:after="66"/>
        <w:rPr>
          <w:sz w:val="23"/>
          <w:szCs w:val="23"/>
        </w:rPr>
      </w:pPr>
      <w:r>
        <w:rPr>
          <w:sz w:val="23"/>
          <w:szCs w:val="23"/>
        </w:rPr>
        <w:t>1) Jeżeli placówka otrzyma informację, iż na terenie placówki przebywała osoba, u której stwierdzono zakażenie korona</w:t>
      </w:r>
      <w:r w:rsidR="00B47BDE">
        <w:rPr>
          <w:sz w:val="23"/>
          <w:szCs w:val="23"/>
        </w:rPr>
        <w:t xml:space="preserve"> </w:t>
      </w:r>
      <w:r>
        <w:rPr>
          <w:sz w:val="23"/>
          <w:szCs w:val="23"/>
        </w:rPr>
        <w:t xml:space="preserve">wirusem COVID-19 dyrektor przedszkola powiadamia powiatową stację sanitarno-epidemiologiczną, organ prowadzący oraz właściwego kuratora oświaty o powstałym zagrożeniu epidemicznym i postępuje zgodnie z ich zaleceniami. </w:t>
      </w:r>
    </w:p>
    <w:p w:rsidR="00EC7B59" w:rsidRDefault="00EC7B59" w:rsidP="00EC7B59">
      <w:pPr>
        <w:pStyle w:val="Default"/>
        <w:spacing w:after="66"/>
        <w:rPr>
          <w:sz w:val="23"/>
          <w:szCs w:val="23"/>
        </w:rPr>
      </w:pPr>
      <w:r>
        <w:rPr>
          <w:sz w:val="23"/>
          <w:szCs w:val="23"/>
        </w:rPr>
        <w:t>2) W dalszej kolejności po uzyskaniu informacji iż na terenie placówki przebywała osoba, u której stwierdzono zakażenie korona</w:t>
      </w:r>
      <w:r w:rsidR="00B47BDE">
        <w:rPr>
          <w:sz w:val="23"/>
          <w:szCs w:val="23"/>
        </w:rPr>
        <w:t xml:space="preserve"> </w:t>
      </w:r>
      <w:r>
        <w:rPr>
          <w:sz w:val="23"/>
          <w:szCs w:val="23"/>
        </w:rPr>
        <w:t xml:space="preserve">wirusem COVID-19 dyrektor identyfikuje pracowników/współpracowników, którzy mogli mieć kontakt z daną osobą. </w:t>
      </w:r>
    </w:p>
    <w:p w:rsidR="00EC7B59" w:rsidRDefault="00EC7B59" w:rsidP="00AB1289">
      <w:pPr>
        <w:pStyle w:val="Default"/>
        <w:rPr>
          <w:sz w:val="23"/>
          <w:szCs w:val="23"/>
        </w:rPr>
      </w:pPr>
      <w:r>
        <w:rPr>
          <w:sz w:val="23"/>
          <w:szCs w:val="23"/>
        </w:rPr>
        <w:t>3) Proces identyfikacji pracowników/współpracowników oraz podopiecznych, którzy mogli mieć kontakt z daną osobą nie powinien doprowadzić do ujawnienia danych osobowych osoby zakażonej korona</w:t>
      </w:r>
      <w:r w:rsidR="00B47BDE">
        <w:rPr>
          <w:sz w:val="23"/>
          <w:szCs w:val="23"/>
        </w:rPr>
        <w:t xml:space="preserve"> </w:t>
      </w:r>
      <w:r>
        <w:rPr>
          <w:sz w:val="23"/>
          <w:szCs w:val="23"/>
        </w:rPr>
        <w:t xml:space="preserve">wirusem COVID-19. </w:t>
      </w:r>
    </w:p>
    <w:p w:rsidR="00EC7B59" w:rsidRDefault="00EC7B59" w:rsidP="00EC7B59">
      <w:pPr>
        <w:pStyle w:val="Default"/>
        <w:spacing w:after="66"/>
        <w:rPr>
          <w:sz w:val="23"/>
          <w:szCs w:val="23"/>
        </w:rPr>
      </w:pPr>
      <w:r>
        <w:rPr>
          <w:sz w:val="23"/>
          <w:szCs w:val="23"/>
        </w:rPr>
        <w:t>4) Po identyfikacji dyrektor lub wyznaczeni przez dyrektora pracownicy /współpracownicy informują rodziców, że na terenie placówki przebywała osoba, u której stwierdzono zakażenie koron</w:t>
      </w:r>
      <w:r w:rsidR="00B47BDE">
        <w:rPr>
          <w:sz w:val="23"/>
          <w:szCs w:val="23"/>
        </w:rPr>
        <w:t xml:space="preserve">a </w:t>
      </w:r>
      <w:r>
        <w:rPr>
          <w:sz w:val="23"/>
          <w:szCs w:val="23"/>
        </w:rPr>
        <w:t>wirusem COVID-19. Podczas rozmowy należy zwrócić uwagę, iż w związku z zaistniałą sytuacją występuje konieczność obserwowania stanu zdrowia i regularnego mierzenia temperatury dziecka i wszystkich domowników, z zastrzeżeniem, że osoby, które nie mają objawów chorobowych nie powinny zgłaszać się do lekarza, gdyż w ten sposób jedynie zwiększą u siebie ryzyko zakażenia korona</w:t>
      </w:r>
      <w:r w:rsidR="00B47BDE">
        <w:rPr>
          <w:sz w:val="23"/>
          <w:szCs w:val="23"/>
        </w:rPr>
        <w:t xml:space="preserve"> </w:t>
      </w:r>
      <w:r>
        <w:rPr>
          <w:sz w:val="23"/>
          <w:szCs w:val="23"/>
        </w:rPr>
        <w:t xml:space="preserve">wirusem COVID-19. </w:t>
      </w:r>
    </w:p>
    <w:p w:rsidR="00EC7B59" w:rsidRDefault="00EC7B59" w:rsidP="00EC7B59">
      <w:pPr>
        <w:pStyle w:val="Default"/>
        <w:spacing w:after="66"/>
        <w:rPr>
          <w:sz w:val="23"/>
          <w:szCs w:val="23"/>
        </w:rPr>
      </w:pPr>
      <w:r>
        <w:rPr>
          <w:sz w:val="23"/>
          <w:szCs w:val="23"/>
        </w:rPr>
        <w:t xml:space="preserve">5) Dyrektor zarządza dodatkową dezynfekcję przedszkola, którą zleca do wykonania wyspecjalizowanej firmie zewnętrznej. </w:t>
      </w:r>
    </w:p>
    <w:p w:rsidR="00EC7B59" w:rsidRDefault="00EC7B59" w:rsidP="00EC7B59">
      <w:pPr>
        <w:pStyle w:val="Default"/>
        <w:rPr>
          <w:sz w:val="23"/>
          <w:szCs w:val="23"/>
        </w:rPr>
      </w:pPr>
      <w:r>
        <w:rPr>
          <w:sz w:val="23"/>
          <w:szCs w:val="23"/>
        </w:rPr>
        <w:t xml:space="preserve">6) Dyrektor w porozumieniu z powiatową stacją sanitarno-epidemiologiczną, kuratorem oświaty oraz organem prowadzącym podejmuje decyzję o zamknięciu placówki. </w:t>
      </w:r>
    </w:p>
    <w:p w:rsidR="00AB1289" w:rsidRDefault="00AB1289" w:rsidP="00EC7B59">
      <w:pPr>
        <w:pStyle w:val="Default"/>
        <w:rPr>
          <w:sz w:val="23"/>
          <w:szCs w:val="23"/>
        </w:rPr>
      </w:pPr>
    </w:p>
    <w:p w:rsidR="00AB1289" w:rsidRDefault="00AB1289" w:rsidP="00AB1289">
      <w:pPr>
        <w:pStyle w:val="Default"/>
        <w:rPr>
          <w:sz w:val="23"/>
          <w:szCs w:val="23"/>
        </w:rPr>
      </w:pPr>
      <w:r>
        <w:rPr>
          <w:b/>
          <w:bCs/>
          <w:sz w:val="23"/>
          <w:szCs w:val="23"/>
        </w:rPr>
        <w:t xml:space="preserve">7. Informacja w zakresie przetwarzania danych osobowych </w:t>
      </w:r>
    </w:p>
    <w:p w:rsidR="00AB1289" w:rsidRDefault="00AB1289" w:rsidP="00AB1289">
      <w:pPr>
        <w:pStyle w:val="Default"/>
        <w:spacing w:after="66"/>
        <w:rPr>
          <w:sz w:val="23"/>
          <w:szCs w:val="23"/>
        </w:rPr>
      </w:pPr>
      <w:r>
        <w:rPr>
          <w:sz w:val="23"/>
          <w:szCs w:val="23"/>
        </w:rPr>
        <w:t xml:space="preserve">1) Adresatami klauzuli informacyjnej są osoby zatrudnione w placówce. </w:t>
      </w:r>
    </w:p>
    <w:p w:rsidR="001D24C6" w:rsidRDefault="001D24C6" w:rsidP="001D24C6">
      <w:pPr>
        <w:pStyle w:val="Default"/>
        <w:spacing w:after="66" w:line="480" w:lineRule="auto"/>
        <w:rPr>
          <w:sz w:val="23"/>
          <w:szCs w:val="23"/>
        </w:rPr>
      </w:pPr>
      <w:r>
        <w:rPr>
          <w:sz w:val="23"/>
          <w:szCs w:val="23"/>
        </w:rPr>
        <w:t>2.</w:t>
      </w:r>
      <w:r w:rsidR="00AB1289">
        <w:rPr>
          <w:sz w:val="23"/>
          <w:szCs w:val="23"/>
        </w:rPr>
        <w:t xml:space="preserve">) Zgodnie z ogólnym rozporządzeniem o ochronie danych (RODO), administratorem Państwa </w:t>
      </w:r>
    </w:p>
    <w:p w:rsidR="00AB1289" w:rsidRDefault="001D24C6" w:rsidP="001D24C6">
      <w:pPr>
        <w:pStyle w:val="Default"/>
        <w:spacing w:after="66" w:line="480" w:lineRule="auto"/>
        <w:rPr>
          <w:sz w:val="23"/>
          <w:szCs w:val="23"/>
        </w:rPr>
      </w:pPr>
      <w:r>
        <w:rPr>
          <w:sz w:val="23"/>
          <w:szCs w:val="23"/>
        </w:rPr>
        <w:t>d</w:t>
      </w:r>
      <w:r w:rsidR="00AB1289">
        <w:rPr>
          <w:sz w:val="23"/>
          <w:szCs w:val="23"/>
        </w:rPr>
        <w:t xml:space="preserve">anych osobowych jest Przedszkole </w:t>
      </w:r>
      <w:r>
        <w:rPr>
          <w:sz w:val="23"/>
          <w:szCs w:val="23"/>
        </w:rPr>
        <w:t xml:space="preserve">Miejskie nr 4 im : Chatka Przyjaciół Kubusia Puchatka w Iławie , ul. Dąbrowskiego 17 </w:t>
      </w:r>
      <w:r>
        <w:rPr>
          <w:b/>
          <w:sz w:val="23"/>
          <w:szCs w:val="23"/>
        </w:rPr>
        <w:t>B</w:t>
      </w:r>
      <w:r w:rsidR="00AB1289">
        <w:rPr>
          <w:sz w:val="23"/>
          <w:szCs w:val="23"/>
        </w:rPr>
        <w:t xml:space="preserve">, e-mail </w:t>
      </w:r>
      <w:r>
        <w:rPr>
          <w:sz w:val="23"/>
          <w:szCs w:val="23"/>
        </w:rPr>
        <w:t>przedszkole-ilawa@wp.pl</w:t>
      </w:r>
      <w:r w:rsidR="00AB1289">
        <w:rPr>
          <w:sz w:val="23"/>
          <w:szCs w:val="23"/>
        </w:rPr>
        <w:t xml:space="preserve">. Administrator jest </w:t>
      </w:r>
      <w:r>
        <w:rPr>
          <w:sz w:val="23"/>
          <w:szCs w:val="23"/>
        </w:rPr>
        <w:t>o</w:t>
      </w:r>
      <w:r w:rsidR="00AB1289">
        <w:rPr>
          <w:sz w:val="23"/>
          <w:szCs w:val="23"/>
        </w:rPr>
        <w:t xml:space="preserve">dpowiedzialny za bezpieczeństwo przekazanych danych osobowych oraz przetwarzanie ich zgodnie z przepisami prawa. </w:t>
      </w:r>
    </w:p>
    <w:p w:rsidR="00AB1289" w:rsidRDefault="00AB1289" w:rsidP="00AB1289">
      <w:pPr>
        <w:pStyle w:val="Default"/>
        <w:spacing w:after="66"/>
        <w:rPr>
          <w:sz w:val="23"/>
          <w:szCs w:val="23"/>
        </w:rPr>
      </w:pPr>
      <w:r>
        <w:rPr>
          <w:sz w:val="23"/>
          <w:szCs w:val="23"/>
        </w:rPr>
        <w:t>3) W związku z pandemią korona</w:t>
      </w:r>
      <w:r w:rsidR="00B47BDE">
        <w:rPr>
          <w:sz w:val="23"/>
          <w:szCs w:val="23"/>
        </w:rPr>
        <w:t xml:space="preserve"> </w:t>
      </w:r>
      <w:r>
        <w:rPr>
          <w:sz w:val="23"/>
          <w:szCs w:val="23"/>
        </w:rPr>
        <w:t xml:space="preserve">wirusa COVID-19 Administrator może podejmować następujące działania profilaktyczne lub zaradcze, konieczne dla zapewnienia bezpieczeństwa i higieny pracy u Administratora oraz ochrony zdrowia i życia osób zatrudnionych, związane z wykorzystaniem Państwa danych osobowych: </w:t>
      </w:r>
    </w:p>
    <w:p w:rsidR="00AB1289" w:rsidRDefault="00AB1289" w:rsidP="00AB1289">
      <w:pPr>
        <w:pStyle w:val="Default"/>
        <w:spacing w:after="66"/>
        <w:rPr>
          <w:sz w:val="23"/>
          <w:szCs w:val="23"/>
        </w:rPr>
      </w:pPr>
      <w:r>
        <w:rPr>
          <w:sz w:val="23"/>
          <w:szCs w:val="23"/>
        </w:rPr>
        <w:t xml:space="preserve">a) przekazywanie służbom sanitarnym lub kryzysowym na ich wniosek danych kontaktowych (imię, nazwisko, adres zamieszkania, numer telefonu) osób zatrudnionych (podstawa prawna – art. 6 ust. 1 lit. c, art. 6 ust. 1 lit. f RODO) – „realizacja obowiązku prawnego” oraz „prawnie uzasadniony interes”, </w:t>
      </w:r>
    </w:p>
    <w:p w:rsidR="00AB1289" w:rsidRDefault="00AB1289" w:rsidP="00AB1289">
      <w:pPr>
        <w:pStyle w:val="Default"/>
        <w:spacing w:after="66"/>
        <w:rPr>
          <w:sz w:val="23"/>
          <w:szCs w:val="23"/>
        </w:rPr>
      </w:pPr>
      <w:r>
        <w:rPr>
          <w:sz w:val="23"/>
          <w:szCs w:val="23"/>
        </w:rPr>
        <w:lastRenderedPageBreak/>
        <w:t xml:space="preserve">b) pomiar temperatury ciała osób zatrudnionych (podstawa prawna – art. 9 ust. 2 lit. b RODO w związku z art. 207 lub art. 304 Kodeksu pracy) – „przetwarzanie jest niezbędne do wypełnienia obowiązków i wykonywania szczególnych praw przez administratora lub osobę, której dane dotyczą, w dziedzinie prawa pracy, zabezpieczenia społecznego i ochrony socjalnej”, </w:t>
      </w:r>
    </w:p>
    <w:p w:rsidR="00AB1289" w:rsidRDefault="00AB1289" w:rsidP="00AB1289">
      <w:pPr>
        <w:pStyle w:val="Default"/>
        <w:spacing w:after="66"/>
        <w:rPr>
          <w:sz w:val="23"/>
          <w:szCs w:val="23"/>
        </w:rPr>
      </w:pPr>
      <w:r>
        <w:rPr>
          <w:sz w:val="23"/>
          <w:szCs w:val="23"/>
        </w:rPr>
        <w:t xml:space="preserve">c) przetwarzanie danych nt. osób zatrudnionych w zakresie bycia nosicielem wirusa COVID-19 lub chorowania na COVID-19, otrzymanych od służb sanitarnych lub kryzysowych (podstawa prawna – art. 9 ust. 2 lit. b RODO w związku z art. 207 lub art. 304 Kodeksu pracy) – „przetwarzanie jest niezbędne do wypełnienia obowiązków i wykonywania szczególnych praw przez administratora lub osobę, której dane dotyczą, w dziedzinie prawa pracy, zabezpieczenia społecznego i ochrony socjalnej”, </w:t>
      </w:r>
    </w:p>
    <w:p w:rsidR="00AB1289" w:rsidRDefault="00AB1289" w:rsidP="00AB1289">
      <w:pPr>
        <w:pStyle w:val="Default"/>
        <w:spacing w:after="66"/>
        <w:rPr>
          <w:sz w:val="23"/>
          <w:szCs w:val="23"/>
        </w:rPr>
      </w:pPr>
      <w:r>
        <w:rPr>
          <w:sz w:val="23"/>
          <w:szCs w:val="23"/>
        </w:rPr>
        <w:t xml:space="preserve">d) gromadzenie informacji o ewentualnym pobycie osób zatrudnionych na obszarach objętych pandemią wirusa COVID-19 (podstawa prawna – art. 9 ust. 2 lit. b RODO w związku z art. 207 lub art. 304 Kodeksu pracy) – „przetwarzanie jest niezbędne do wypełnienia obowiązków i wykonywania szczególnych praw przez administratora lub osobę, której dane dotyczą, w dziedzinie prawa pracy, zabezpieczenia społecznego i ochrony socjalnej”. </w:t>
      </w:r>
    </w:p>
    <w:p w:rsidR="00AB1289" w:rsidRDefault="00AB1289" w:rsidP="00AB1289">
      <w:pPr>
        <w:pStyle w:val="Default"/>
      </w:pPr>
      <w:r>
        <w:rPr>
          <w:sz w:val="23"/>
          <w:szCs w:val="23"/>
        </w:rPr>
        <w:t xml:space="preserve">4) Dane nie będą wykorzystywane dla podejmowania decyzji </w:t>
      </w:r>
    </w:p>
    <w:p w:rsidR="00AB1289" w:rsidRDefault="00AB1289" w:rsidP="00AB1289">
      <w:pPr>
        <w:pStyle w:val="Default"/>
        <w:spacing w:after="66"/>
        <w:rPr>
          <w:sz w:val="23"/>
          <w:szCs w:val="23"/>
        </w:rPr>
      </w:pPr>
      <w:r>
        <w:rPr>
          <w:sz w:val="23"/>
          <w:szCs w:val="23"/>
        </w:rPr>
        <w:t xml:space="preserve">opartych wyłącznie na zautomatyzowanym przetwarzaniu danych osobowych, w tym profilowania w rozumieniu art. 22 RODO. Podanie danych osobowych jest niezbędne ze względu na konieczność podejmowania przez Administratora działań profilaktycznych lub zaradczych. </w:t>
      </w:r>
    </w:p>
    <w:p w:rsidR="00AB1289" w:rsidRDefault="00AB1289" w:rsidP="00AB1289">
      <w:pPr>
        <w:pStyle w:val="Default"/>
        <w:spacing w:after="66"/>
        <w:rPr>
          <w:sz w:val="23"/>
          <w:szCs w:val="23"/>
        </w:rPr>
      </w:pPr>
      <w:r>
        <w:rPr>
          <w:sz w:val="23"/>
          <w:szCs w:val="23"/>
        </w:rPr>
        <w:t xml:space="preserve">5) Dane Administrator będzie wykorzystywać przez okres niezbędny do realizacji opisanych powyżej celów. W zależności od podstawy prawnej będzie to odpowiednio: </w:t>
      </w:r>
    </w:p>
    <w:p w:rsidR="00AB1289" w:rsidRDefault="00AB1289" w:rsidP="00AB1289">
      <w:pPr>
        <w:pStyle w:val="Default"/>
        <w:spacing w:after="66"/>
        <w:rPr>
          <w:sz w:val="23"/>
          <w:szCs w:val="23"/>
        </w:rPr>
      </w:pPr>
      <w:r>
        <w:rPr>
          <w:sz w:val="23"/>
          <w:szCs w:val="23"/>
        </w:rPr>
        <w:t xml:space="preserve">a) okres wynikający z przepisów prawa, </w:t>
      </w:r>
    </w:p>
    <w:p w:rsidR="00AB1289" w:rsidRDefault="00AB1289" w:rsidP="00AB1289">
      <w:pPr>
        <w:pStyle w:val="Default"/>
        <w:rPr>
          <w:sz w:val="23"/>
          <w:szCs w:val="23"/>
        </w:rPr>
      </w:pPr>
      <w:r>
        <w:rPr>
          <w:sz w:val="23"/>
          <w:szCs w:val="23"/>
        </w:rPr>
        <w:t xml:space="preserve">b) okres związany z realizacją prawnie uzasadnionego interesu Administratora, </w:t>
      </w:r>
    </w:p>
    <w:p w:rsidR="00AB1289" w:rsidRDefault="00AB1289" w:rsidP="00AB1289">
      <w:pPr>
        <w:pStyle w:val="Default"/>
        <w:rPr>
          <w:sz w:val="23"/>
          <w:szCs w:val="23"/>
        </w:rPr>
      </w:pPr>
    </w:p>
    <w:p w:rsidR="00AB1289" w:rsidRDefault="00AB1289" w:rsidP="00AB1289">
      <w:pPr>
        <w:pStyle w:val="Default"/>
      </w:pPr>
    </w:p>
    <w:p w:rsidR="00AB1289" w:rsidRDefault="00AB1289" w:rsidP="00AB1289">
      <w:pPr>
        <w:pStyle w:val="Default"/>
        <w:spacing w:after="46"/>
        <w:rPr>
          <w:sz w:val="23"/>
          <w:szCs w:val="23"/>
        </w:rPr>
      </w:pPr>
      <w:r>
        <w:rPr>
          <w:sz w:val="23"/>
          <w:szCs w:val="23"/>
        </w:rPr>
        <w:t xml:space="preserve">c) okres, przez który o dane mogą zwracać się do Administratora służby sanitarne lub kryzysowe, tj. maksymalnie do momentu odwołania stanu pandemii. </w:t>
      </w:r>
    </w:p>
    <w:p w:rsidR="00AB1289" w:rsidRDefault="00AB1289" w:rsidP="00AB1289">
      <w:pPr>
        <w:pStyle w:val="Default"/>
        <w:spacing w:after="46"/>
        <w:rPr>
          <w:sz w:val="23"/>
          <w:szCs w:val="23"/>
        </w:rPr>
      </w:pPr>
      <w:r>
        <w:rPr>
          <w:sz w:val="23"/>
          <w:szCs w:val="23"/>
        </w:rPr>
        <w:t xml:space="preserve">6) Mogą Państwo złożyć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 Niezależnie od praw wymienionych wyżej mogą Państwo w dowolnym momencie wnieść sprzeciw wobec 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 </w:t>
      </w:r>
    </w:p>
    <w:p w:rsidR="00AB1289" w:rsidRDefault="00AB1289" w:rsidP="00AB1289">
      <w:pPr>
        <w:pStyle w:val="Default"/>
        <w:spacing w:after="46"/>
        <w:rPr>
          <w:sz w:val="23"/>
          <w:szCs w:val="23"/>
        </w:rPr>
      </w:pPr>
      <w:r>
        <w:rPr>
          <w:sz w:val="23"/>
          <w:szCs w:val="23"/>
        </w:rPr>
        <w:t xml:space="preserve">7) Z zachowaniem wszelkich gwarancji bezpieczeństwa danych, Państwa dane Administrator może przekazać – oprócz osobom upoważnionym przez Administratora – innym podmiotom, upoważnionym zgodnie z przepisami prawa lub współpracującymi z Administratorem w zakresie realizacji wskazanych celów. </w:t>
      </w:r>
    </w:p>
    <w:p w:rsidR="00096E4B" w:rsidRDefault="00AB1289" w:rsidP="00614609">
      <w:pPr>
        <w:pStyle w:val="Default"/>
        <w:rPr>
          <w:color w:val="FF0000"/>
          <w:sz w:val="23"/>
          <w:szCs w:val="23"/>
        </w:rPr>
      </w:pPr>
      <w:r>
        <w:rPr>
          <w:sz w:val="23"/>
          <w:szCs w:val="23"/>
        </w:rPr>
        <w:t xml:space="preserve">8) W sprawach związanych z ochroną danych osobowych prosimy o kontakt z naszym inspektorem </w:t>
      </w:r>
      <w:r w:rsidRPr="00AB1289">
        <w:rPr>
          <w:color w:val="FF0000"/>
          <w:sz w:val="23"/>
          <w:szCs w:val="23"/>
        </w:rPr>
        <w:t>ochrony danych (IOD):</w:t>
      </w:r>
      <w:r w:rsidR="00614609">
        <w:rPr>
          <w:color w:val="FF0000"/>
          <w:sz w:val="23"/>
          <w:szCs w:val="23"/>
        </w:rPr>
        <w:t>Korzuch</w:t>
      </w:r>
    </w:p>
    <w:p w:rsidR="00614609" w:rsidRDefault="00614609" w:rsidP="00614609">
      <w:pPr>
        <w:pStyle w:val="Default"/>
        <w:rPr>
          <w:color w:val="FF0000"/>
          <w:sz w:val="23"/>
          <w:szCs w:val="23"/>
        </w:rPr>
      </w:pPr>
    </w:p>
    <w:p w:rsidR="00614609" w:rsidRDefault="00614609" w:rsidP="00614609">
      <w:pPr>
        <w:pStyle w:val="Default"/>
        <w:rPr>
          <w:color w:val="FF0000"/>
          <w:sz w:val="23"/>
          <w:szCs w:val="23"/>
        </w:rPr>
      </w:pPr>
    </w:p>
    <w:p w:rsidR="00614609" w:rsidRDefault="00614609" w:rsidP="00614609">
      <w:pPr>
        <w:pStyle w:val="Default"/>
        <w:rPr>
          <w:color w:val="FF0000"/>
          <w:sz w:val="23"/>
          <w:szCs w:val="23"/>
        </w:rPr>
      </w:pPr>
    </w:p>
    <w:p w:rsidR="00614609" w:rsidRDefault="00614609" w:rsidP="00614609">
      <w:pPr>
        <w:pStyle w:val="Default"/>
        <w:rPr>
          <w:color w:val="FF0000"/>
          <w:sz w:val="23"/>
          <w:szCs w:val="23"/>
        </w:rPr>
      </w:pPr>
    </w:p>
    <w:p w:rsidR="00614609" w:rsidRDefault="00614609" w:rsidP="00614609">
      <w:pPr>
        <w:pStyle w:val="Default"/>
        <w:rPr>
          <w:color w:val="FF0000"/>
          <w:sz w:val="23"/>
          <w:szCs w:val="23"/>
        </w:rPr>
      </w:pPr>
    </w:p>
    <w:p w:rsidR="00F434C0" w:rsidRDefault="00F434C0" w:rsidP="00F434C0">
      <w:pPr>
        <w:pStyle w:val="Default"/>
        <w:pageBreakBefore/>
        <w:rPr>
          <w:rFonts w:cstheme="minorBidi"/>
          <w:color w:val="auto"/>
        </w:rPr>
      </w:pPr>
    </w:p>
    <w:p w:rsidR="00F434C0" w:rsidRDefault="00F434C0" w:rsidP="00F434C0">
      <w:pPr>
        <w:pStyle w:val="Default"/>
        <w:pageBreakBefore/>
        <w:rPr>
          <w:rFonts w:cstheme="minorBidi"/>
          <w:color w:val="auto"/>
        </w:rPr>
      </w:pPr>
    </w:p>
    <w:sectPr w:rsidR="00F434C0" w:rsidSect="00B8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2D57"/>
    <w:multiLevelType w:val="hybridMultilevel"/>
    <w:tmpl w:val="27F4FEAE"/>
    <w:lvl w:ilvl="0" w:tplc="EAA682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CF7D67"/>
    <w:multiLevelType w:val="hybridMultilevel"/>
    <w:tmpl w:val="2F0E9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C0"/>
    <w:rsid w:val="00096E4B"/>
    <w:rsid w:val="000D28D8"/>
    <w:rsid w:val="000F32E2"/>
    <w:rsid w:val="001D24C6"/>
    <w:rsid w:val="00330AE3"/>
    <w:rsid w:val="00474BE2"/>
    <w:rsid w:val="00594C02"/>
    <w:rsid w:val="00614609"/>
    <w:rsid w:val="007215DD"/>
    <w:rsid w:val="00AB1289"/>
    <w:rsid w:val="00AF5680"/>
    <w:rsid w:val="00B47BDE"/>
    <w:rsid w:val="00B809AB"/>
    <w:rsid w:val="00E95F85"/>
    <w:rsid w:val="00EB6CF2"/>
    <w:rsid w:val="00EC7B59"/>
    <w:rsid w:val="00ED2BC9"/>
    <w:rsid w:val="00F43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C6CE"/>
  <w15:docId w15:val="{C0506647-7588-4378-931C-F7F7E735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9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34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EBC43-441A-436E-8F46-94B69CB2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19303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PM4</cp:lastModifiedBy>
  <cp:revision>2</cp:revision>
  <dcterms:created xsi:type="dcterms:W3CDTF">2020-05-20T10:52:00Z</dcterms:created>
  <dcterms:modified xsi:type="dcterms:W3CDTF">2020-05-20T10:52:00Z</dcterms:modified>
</cp:coreProperties>
</file>